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楷体" w:hAnsi="楷体" w:eastAsia="楷体" w:cs="黑体"/>
          <w:sz w:val="44"/>
          <w:szCs w:val="44"/>
        </w:rPr>
      </w:pPr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eastAsia" w:ascii="楷体" w:hAnsi="楷体" w:eastAsia="楷体" w:cs="黑体"/>
          <w:sz w:val="44"/>
          <w:szCs w:val="44"/>
        </w:rPr>
        <w:t>月份工作总结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vertAlign w:val="baseline"/>
          <w:lang w:val="en-US" w:eastAsia="zh-CN"/>
        </w:rPr>
        <w:t>对18家化工生产企业开展节后复工复产安全生产大检查；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   2月份对全市18家化工生产企业开展复工复产安全生产大检查，共检查各类问题隐患86条。</w:t>
      </w:r>
    </w:p>
    <w:p>
      <w:pPr>
        <w:numPr>
          <w:ilvl w:val="0"/>
          <w:numId w:val="1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vertAlign w:val="baseline"/>
          <w:lang w:val="en-US" w:eastAsia="zh-CN"/>
        </w:rPr>
        <w:t>出台全市年度应急演练计划；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督促各区镇街道、各部门对照近三年演练情况编制预案演练计划，2月24日下发全市年度应急预案演练计划文件，并要求做好演练评估工作。</w:t>
      </w:r>
    </w:p>
    <w:p>
      <w:pPr>
        <w:numPr>
          <w:ilvl w:val="0"/>
          <w:numId w:val="1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vertAlign w:val="baseline"/>
          <w:lang w:val="en-US" w:eastAsia="zh-CN"/>
        </w:rPr>
        <w:t>开展全市劳动密集型工业企业“生命通道”专项执法检查；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   对30家100人以上的劳动密集型企业开展联合执法检查，截止目前，我市共组织劳动密集型企业执法检查29家，立案7家，发现问题隐患131条，全部整改到位。</w:t>
      </w:r>
    </w:p>
    <w:p>
      <w:pPr>
        <w:numPr>
          <w:ilvl w:val="0"/>
          <w:numId w:val="1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vertAlign w:val="baseline"/>
          <w:lang w:val="en-US" w:eastAsia="zh-CN"/>
        </w:rPr>
        <w:t>召开全市安全生产大会；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2月7日，2023年全市安全生产工作会议召开，市委副书记、市长谭真，市委常委、常务副市长严长江，市委常委、副市长郝三旺，副市长夏卫军、周平参加会议。</w:t>
      </w:r>
    </w:p>
    <w:p>
      <w:pPr>
        <w:numPr>
          <w:ilvl w:val="0"/>
          <w:numId w:val="1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vertAlign w:val="baseline"/>
          <w:lang w:val="en-US" w:eastAsia="zh-CN"/>
        </w:rPr>
        <w:t>安全服务机构星级评定；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海安市共有安全服务机构9家，上报星级初评为5家，五星级：安创和恩通；四星级：泰岳和晏然；三星级：泰瑞。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C74BDB1-B702-4702-9E68-3525200AF4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886C5E-32EC-43E7-B49F-C51A97715F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5F4E60-A8C8-49E9-AA1D-606766CC2BB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BCE32"/>
    <w:multiLevelType w:val="singleLevel"/>
    <w:tmpl w:val="61EBCE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jlhZTQ4YThjM2I1NmMzMDI0MDgwMThkZmQ0ZmEifQ=="/>
    <w:docVar w:name="KSO_WPS_MARK_KEY" w:val="7c69594c-d292-4157-9a6b-88ff8496228b"/>
  </w:docVars>
  <w:rsids>
    <w:rsidRoot w:val="005A7459"/>
    <w:rsid w:val="00006522"/>
    <w:rsid w:val="00010AA9"/>
    <w:rsid w:val="00044754"/>
    <w:rsid w:val="000B088E"/>
    <w:rsid w:val="00176CEB"/>
    <w:rsid w:val="001912BB"/>
    <w:rsid w:val="001C1FD1"/>
    <w:rsid w:val="001D4C5C"/>
    <w:rsid w:val="00222F4E"/>
    <w:rsid w:val="002A1298"/>
    <w:rsid w:val="002A7144"/>
    <w:rsid w:val="002C7C83"/>
    <w:rsid w:val="002D3438"/>
    <w:rsid w:val="002E6192"/>
    <w:rsid w:val="002F1CD9"/>
    <w:rsid w:val="002F3EB0"/>
    <w:rsid w:val="00390061"/>
    <w:rsid w:val="003B25C4"/>
    <w:rsid w:val="003D4578"/>
    <w:rsid w:val="004311B8"/>
    <w:rsid w:val="00460349"/>
    <w:rsid w:val="00461014"/>
    <w:rsid w:val="00463C51"/>
    <w:rsid w:val="004F2116"/>
    <w:rsid w:val="00505914"/>
    <w:rsid w:val="00533CA9"/>
    <w:rsid w:val="0054381B"/>
    <w:rsid w:val="00591B01"/>
    <w:rsid w:val="005A7459"/>
    <w:rsid w:val="005C1783"/>
    <w:rsid w:val="00681577"/>
    <w:rsid w:val="00685696"/>
    <w:rsid w:val="006D3892"/>
    <w:rsid w:val="006F532A"/>
    <w:rsid w:val="0070585B"/>
    <w:rsid w:val="007A4DC2"/>
    <w:rsid w:val="007B0B4A"/>
    <w:rsid w:val="007F272A"/>
    <w:rsid w:val="00811778"/>
    <w:rsid w:val="008249B4"/>
    <w:rsid w:val="00826ECB"/>
    <w:rsid w:val="008416DA"/>
    <w:rsid w:val="0087128D"/>
    <w:rsid w:val="008967F6"/>
    <w:rsid w:val="009D7A32"/>
    <w:rsid w:val="009E046C"/>
    <w:rsid w:val="00A56D7E"/>
    <w:rsid w:val="00A70D73"/>
    <w:rsid w:val="00A82E8A"/>
    <w:rsid w:val="00AA795A"/>
    <w:rsid w:val="00AB2907"/>
    <w:rsid w:val="00AC182F"/>
    <w:rsid w:val="00AE7303"/>
    <w:rsid w:val="00B45A32"/>
    <w:rsid w:val="00B521BC"/>
    <w:rsid w:val="00B7637E"/>
    <w:rsid w:val="00BA1B1D"/>
    <w:rsid w:val="00BE503A"/>
    <w:rsid w:val="00C42A2D"/>
    <w:rsid w:val="00C42A68"/>
    <w:rsid w:val="00C57D7C"/>
    <w:rsid w:val="00C65761"/>
    <w:rsid w:val="00C71FDE"/>
    <w:rsid w:val="00CA0F64"/>
    <w:rsid w:val="00CA1B24"/>
    <w:rsid w:val="00CF2FAF"/>
    <w:rsid w:val="00CF5248"/>
    <w:rsid w:val="00D15F40"/>
    <w:rsid w:val="00D248FD"/>
    <w:rsid w:val="00D35696"/>
    <w:rsid w:val="00D45C6E"/>
    <w:rsid w:val="00D86D67"/>
    <w:rsid w:val="00D9654A"/>
    <w:rsid w:val="00DF4278"/>
    <w:rsid w:val="00E751EE"/>
    <w:rsid w:val="00E90B00"/>
    <w:rsid w:val="00EA1A68"/>
    <w:rsid w:val="00F132F6"/>
    <w:rsid w:val="00F169EB"/>
    <w:rsid w:val="00F406C0"/>
    <w:rsid w:val="00F43B27"/>
    <w:rsid w:val="00F74A30"/>
    <w:rsid w:val="00F831BF"/>
    <w:rsid w:val="00F83C53"/>
    <w:rsid w:val="00F96526"/>
    <w:rsid w:val="00FC3A5C"/>
    <w:rsid w:val="011D18E3"/>
    <w:rsid w:val="017738A1"/>
    <w:rsid w:val="0374413D"/>
    <w:rsid w:val="03AB0F93"/>
    <w:rsid w:val="06B238FA"/>
    <w:rsid w:val="0C032156"/>
    <w:rsid w:val="0DBB49B7"/>
    <w:rsid w:val="11B538D7"/>
    <w:rsid w:val="11D44406"/>
    <w:rsid w:val="12B92E59"/>
    <w:rsid w:val="145D49CC"/>
    <w:rsid w:val="18BA4DBD"/>
    <w:rsid w:val="193E515A"/>
    <w:rsid w:val="1B5D4336"/>
    <w:rsid w:val="21267BDA"/>
    <w:rsid w:val="2361109A"/>
    <w:rsid w:val="24F07A16"/>
    <w:rsid w:val="27C74EFB"/>
    <w:rsid w:val="2A9F4D9F"/>
    <w:rsid w:val="2E8D5113"/>
    <w:rsid w:val="2EA9323B"/>
    <w:rsid w:val="327139D5"/>
    <w:rsid w:val="32957AA8"/>
    <w:rsid w:val="3CCA7E7E"/>
    <w:rsid w:val="403A2161"/>
    <w:rsid w:val="42426BD9"/>
    <w:rsid w:val="428005A1"/>
    <w:rsid w:val="45824220"/>
    <w:rsid w:val="478B4F45"/>
    <w:rsid w:val="4B8214F3"/>
    <w:rsid w:val="4CEB4760"/>
    <w:rsid w:val="4DCD5D3C"/>
    <w:rsid w:val="4E1918C8"/>
    <w:rsid w:val="52272A3D"/>
    <w:rsid w:val="528612F5"/>
    <w:rsid w:val="52F44446"/>
    <w:rsid w:val="54FA6E00"/>
    <w:rsid w:val="582634BF"/>
    <w:rsid w:val="5B9F79A3"/>
    <w:rsid w:val="5EC172E1"/>
    <w:rsid w:val="62930C6F"/>
    <w:rsid w:val="646A1E5A"/>
    <w:rsid w:val="679F4F01"/>
    <w:rsid w:val="6A3B60CA"/>
    <w:rsid w:val="6C550109"/>
    <w:rsid w:val="6EB9191E"/>
    <w:rsid w:val="73E23716"/>
    <w:rsid w:val="7E1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538</Characters>
  <Lines>5</Lines>
  <Paragraphs>1</Paragraphs>
  <TotalTime>51</TotalTime>
  <ScaleCrop>false</ScaleCrop>
  <LinksUpToDate>false</LinksUpToDate>
  <CharactersWithSpaces>549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2022-06-23T09:13:00Z</dcterms:created>
  <dc:creator>User</dc:creator>
  <cp:lastModifiedBy>Gloria</cp:lastModifiedBy>
  <dcterms:modified xsi:type="dcterms:W3CDTF">2023-03-14T01:09:52Z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93D46E997CD34F26896E8403AFF7DB15</vt:lpwstr>
  </property>
</Properties>
</file>