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住建局20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月份重点工作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进度及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12月份计划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表</w:t>
      </w:r>
    </w:p>
    <w:tbl>
      <w:tblPr>
        <w:tblStyle w:val="6"/>
        <w:tblW w:w="14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042"/>
        <w:gridCol w:w="5163"/>
        <w:gridCol w:w="4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重点工作事项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月份完成情况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12月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</w:rPr>
              <w:t>份工作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spacing w:line="280" w:lineRule="exact"/>
              <w:ind w:right="-63" w:rightChars="-3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有序组织城市双修，扎实开展城市治理，推进拆违控违工作，整顿规范停车秩序，做好全国文明典范城市创建迎查工作。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.共维修更换道板约3232.74平方米、已更新石质侧平石约283.88米、砼侧石约354.36米；修复零星沥青路面约5343.69平方米；混凝土路面约1561.19平方米；维修、更换及新增道路交通护栏约4154.92米；修复及新增标识牌约695块、标志杆约409根，更换反光柱反光膜约524根，对城区主次干道及停车位复线7300平方米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2.各广场道板砖维修210余处，木栈道维修22余处，对广场公园裸露电缆线头、破损井盖进行处理，杜绝安全隐患。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3.累计巡灯450余次，维修维护路灯1974盏。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1.进行常态化巡查和维修；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2.多渠道、多角度宣传创建、营造氛围；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3.完成交办任务。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spacing w:line="280" w:lineRule="exact"/>
              <w:ind w:right="-63" w:rightChars="-30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大力推进国有企业注入资产、划拨资产、地下空间、工业标准厂房等资产办证，加快闲置低效用地、闲置资产盘活。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现有已办证共计51户，面积8201.13平米。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根据海安市人民政府2021年第22期会议纪要精神，积极配合调取拟办证房产档案，为过户及时提供原始材料。第一时间完成相应测绘成果审核及交易合同备案。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切实加强城市公共基础设施全生命周期安全管护，持续深化既有建筑、燃气消防、地下管网等领域隐患排查整治。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1.组织专家对全市10个区镇共计357处疑似隐患建筑进行现场评估、踏勘，督促各区镇完善隐患建筑清单，已汇总形成全市的隐患建筑清单。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2.11月份共受理消防设计审查3件、消防验收9件、备案18件抽查3件。联合消防救援大队开展密室逃脱类场所消防隐患排查12家。配合政府办测算日月车城消防整改资金测算。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3.开展全市瓶装液化气企业全覆盖执法检查及通报；完成全市燃气用户入户排查及宣传工作，完成排查资料收集汇总；推进瓶装液化气用户入户安检比例达90%。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4.长江路以北市政污水管网已对排查结果完成梳理，共22条污水主管网总长度约81公里，经排查发现管网渗漏50处、腐蚀17处、破裂383处、变形86处、错口57处、脱节11处，已完成修复方案，修复长度约15公里，施工分为4个标段，11月份完成工程量的75%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1.督促各区镇迅速启动隐患建筑的安全鉴定与隐患整治工作，编制三年整治计划并上报。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2.正常开展建设工程消防设计审查、验收、备案及抽查工作。对相关消防手续办理违法行为进行查处。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持续开展燃气安全专项整治，开展供应端隐患排查治理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推进燃气企业入户安检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，确保瓶装液化气入户安检率不低于95%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；继续推进管道气餐饮场所安装燃气泄漏安全保护装置、餐饮场所瓶改管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；密切关注今冬明春天然气保供。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4.管网修复工程全部完成。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有序推进2021年城建重点工程建设，加快328国道快速化、黄海大道通扬河桥改造等重点工程推进。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草坝路完成；闸东路以南部分道路施工，正在进行人行道施工；闸东路以北已完成可施工部分的水稳摊铺。安泰路（镇南路以东）已完成水稳摊铺及人行道铺装，择机进行沥青混凝土摊铺，安泰路（镇南路以西）已完成水泥石灰土施工，24号水稳施工。黄海路通扬河完成主线水稳摊铺，宁海路南延完成水稳摊铺，正在进行人行道铺装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闸东路以南沥青路面摊铺、标线施划及路灯安装，完成闸东路以北沥青摊铺、强电迁改；安泰路1标完成附属设施施工，通过预验收,2标根据用地落实情况推进水稳及沥青摊铺。黄海路通扬河桥完成主线沥青面层摊铺；长江路世纪大桥完成清单编制、财政评审等前期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制定2022年城建交通重点工程计划。</w:t>
            </w:r>
          </w:p>
        </w:tc>
        <w:tc>
          <w:tcPr>
            <w:tcW w:w="5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市委市政府听取2022年重点工程计划安排，并根据会议要求进一步细化完善2022年城建交通重点工程计划，做好城乡建设大会召开的各项准备工作。</w:t>
            </w:r>
          </w:p>
        </w:tc>
        <w:tc>
          <w:tcPr>
            <w:tcW w:w="4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根据市委市政府要求，继续做好城乡建设大会召开的准备工作，下发相关文件，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确保高质量启动2022年城乡建设重点工程。</w:t>
            </w:r>
          </w:p>
        </w:tc>
      </w:tr>
    </w:tbl>
    <w:p>
      <w:pPr>
        <w:tabs>
          <w:tab w:val="left" w:pos="964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4E314DCF-8CD4-4A36-9D7D-963090B0D16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C74A232-B9D2-4DDD-BECF-643F3E4529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84AC3"/>
    <w:rsid w:val="007C202A"/>
    <w:rsid w:val="008F01D7"/>
    <w:rsid w:val="011B1040"/>
    <w:rsid w:val="01766590"/>
    <w:rsid w:val="01AC568F"/>
    <w:rsid w:val="02516B30"/>
    <w:rsid w:val="0358373B"/>
    <w:rsid w:val="04672D1A"/>
    <w:rsid w:val="048E12F8"/>
    <w:rsid w:val="048E7CCE"/>
    <w:rsid w:val="055875EA"/>
    <w:rsid w:val="05F22C05"/>
    <w:rsid w:val="07B80975"/>
    <w:rsid w:val="08505FF2"/>
    <w:rsid w:val="08887120"/>
    <w:rsid w:val="08EA20A7"/>
    <w:rsid w:val="09985E08"/>
    <w:rsid w:val="09F37008"/>
    <w:rsid w:val="0A726382"/>
    <w:rsid w:val="0BA8597F"/>
    <w:rsid w:val="0BC438D4"/>
    <w:rsid w:val="0C4B1BF8"/>
    <w:rsid w:val="0E223226"/>
    <w:rsid w:val="0E485868"/>
    <w:rsid w:val="0E837097"/>
    <w:rsid w:val="0EC128C7"/>
    <w:rsid w:val="111C4B65"/>
    <w:rsid w:val="12CB41C1"/>
    <w:rsid w:val="1319055C"/>
    <w:rsid w:val="13AA4508"/>
    <w:rsid w:val="145D082B"/>
    <w:rsid w:val="14C71867"/>
    <w:rsid w:val="14F65252"/>
    <w:rsid w:val="156F6101"/>
    <w:rsid w:val="16AB5B4D"/>
    <w:rsid w:val="16E3039E"/>
    <w:rsid w:val="16EE6F81"/>
    <w:rsid w:val="18882A9C"/>
    <w:rsid w:val="18F040F0"/>
    <w:rsid w:val="19177153"/>
    <w:rsid w:val="194E3D78"/>
    <w:rsid w:val="1A187CDF"/>
    <w:rsid w:val="1A7D0CE1"/>
    <w:rsid w:val="1BC80DB0"/>
    <w:rsid w:val="1D4425BF"/>
    <w:rsid w:val="1D767CED"/>
    <w:rsid w:val="1DC52405"/>
    <w:rsid w:val="1DD37599"/>
    <w:rsid w:val="1E505392"/>
    <w:rsid w:val="1F2D35BC"/>
    <w:rsid w:val="203B358E"/>
    <w:rsid w:val="2053377F"/>
    <w:rsid w:val="20B54305"/>
    <w:rsid w:val="20F51BED"/>
    <w:rsid w:val="211F44E1"/>
    <w:rsid w:val="216C37FF"/>
    <w:rsid w:val="21802E5E"/>
    <w:rsid w:val="229E1D39"/>
    <w:rsid w:val="23FD2EEC"/>
    <w:rsid w:val="241E74FF"/>
    <w:rsid w:val="24AA0C75"/>
    <w:rsid w:val="24F05CC4"/>
    <w:rsid w:val="257A6246"/>
    <w:rsid w:val="25DB6FAF"/>
    <w:rsid w:val="260466F3"/>
    <w:rsid w:val="26503E9E"/>
    <w:rsid w:val="268925F2"/>
    <w:rsid w:val="26F77B57"/>
    <w:rsid w:val="27E679DC"/>
    <w:rsid w:val="28E32A82"/>
    <w:rsid w:val="29F3532D"/>
    <w:rsid w:val="2A1210FF"/>
    <w:rsid w:val="2AC803AB"/>
    <w:rsid w:val="2B115F90"/>
    <w:rsid w:val="2B1A6825"/>
    <w:rsid w:val="2BDF24BB"/>
    <w:rsid w:val="2CC507FA"/>
    <w:rsid w:val="2D2C003A"/>
    <w:rsid w:val="2DD2063D"/>
    <w:rsid w:val="2E3E460A"/>
    <w:rsid w:val="2E804177"/>
    <w:rsid w:val="2F3C43E0"/>
    <w:rsid w:val="2F7328CC"/>
    <w:rsid w:val="2F8D6D65"/>
    <w:rsid w:val="2FF05A8F"/>
    <w:rsid w:val="300C5004"/>
    <w:rsid w:val="307C1CEB"/>
    <w:rsid w:val="30D67FBA"/>
    <w:rsid w:val="31216B95"/>
    <w:rsid w:val="31F46D4A"/>
    <w:rsid w:val="32A119A5"/>
    <w:rsid w:val="33CE5619"/>
    <w:rsid w:val="34AB644D"/>
    <w:rsid w:val="34E52086"/>
    <w:rsid w:val="34F00D82"/>
    <w:rsid w:val="359A114F"/>
    <w:rsid w:val="35B43E17"/>
    <w:rsid w:val="3666568A"/>
    <w:rsid w:val="379E33DA"/>
    <w:rsid w:val="37AB6D20"/>
    <w:rsid w:val="3891113F"/>
    <w:rsid w:val="39E47C30"/>
    <w:rsid w:val="3D2D6FB1"/>
    <w:rsid w:val="3D3B624E"/>
    <w:rsid w:val="3D6B4B1E"/>
    <w:rsid w:val="3F9B3D99"/>
    <w:rsid w:val="404B00A7"/>
    <w:rsid w:val="407A5E33"/>
    <w:rsid w:val="40880DAF"/>
    <w:rsid w:val="40EA19BE"/>
    <w:rsid w:val="41211298"/>
    <w:rsid w:val="4183157C"/>
    <w:rsid w:val="41A60E0F"/>
    <w:rsid w:val="430931CF"/>
    <w:rsid w:val="43515B10"/>
    <w:rsid w:val="43D64BF3"/>
    <w:rsid w:val="443A673B"/>
    <w:rsid w:val="449B5379"/>
    <w:rsid w:val="4723460D"/>
    <w:rsid w:val="472A5D7A"/>
    <w:rsid w:val="4909041B"/>
    <w:rsid w:val="492F25F1"/>
    <w:rsid w:val="49C06C59"/>
    <w:rsid w:val="49F22A2B"/>
    <w:rsid w:val="49F81561"/>
    <w:rsid w:val="4A355AE5"/>
    <w:rsid w:val="4B1D6325"/>
    <w:rsid w:val="4B41080F"/>
    <w:rsid w:val="4BEE1971"/>
    <w:rsid w:val="4C0B1064"/>
    <w:rsid w:val="4C887815"/>
    <w:rsid w:val="4D6B29F1"/>
    <w:rsid w:val="4F2C359C"/>
    <w:rsid w:val="4F83682B"/>
    <w:rsid w:val="4F8B7B4E"/>
    <w:rsid w:val="4FF14F2E"/>
    <w:rsid w:val="50044867"/>
    <w:rsid w:val="502F31D6"/>
    <w:rsid w:val="50333633"/>
    <w:rsid w:val="5128384F"/>
    <w:rsid w:val="515A68AF"/>
    <w:rsid w:val="51840F4A"/>
    <w:rsid w:val="51CC3C73"/>
    <w:rsid w:val="51F72156"/>
    <w:rsid w:val="528F0BBE"/>
    <w:rsid w:val="52A1496C"/>
    <w:rsid w:val="53260552"/>
    <w:rsid w:val="553B55D5"/>
    <w:rsid w:val="55C07461"/>
    <w:rsid w:val="55CD4614"/>
    <w:rsid w:val="562A5CE7"/>
    <w:rsid w:val="57287645"/>
    <w:rsid w:val="581221D0"/>
    <w:rsid w:val="595B39BA"/>
    <w:rsid w:val="59A5444E"/>
    <w:rsid w:val="59B263F9"/>
    <w:rsid w:val="59BE06A0"/>
    <w:rsid w:val="59C27BE5"/>
    <w:rsid w:val="59F6326D"/>
    <w:rsid w:val="5A9A7820"/>
    <w:rsid w:val="5A9B5A5E"/>
    <w:rsid w:val="5B055D9A"/>
    <w:rsid w:val="5B284AC3"/>
    <w:rsid w:val="5BFD4749"/>
    <w:rsid w:val="5CA102C7"/>
    <w:rsid w:val="5CF9269D"/>
    <w:rsid w:val="5E0F01DB"/>
    <w:rsid w:val="5FC65DDA"/>
    <w:rsid w:val="60433F54"/>
    <w:rsid w:val="60D1549C"/>
    <w:rsid w:val="60EA153B"/>
    <w:rsid w:val="61804D73"/>
    <w:rsid w:val="61F208CF"/>
    <w:rsid w:val="6297424A"/>
    <w:rsid w:val="62CA0179"/>
    <w:rsid w:val="62D83751"/>
    <w:rsid w:val="63725A31"/>
    <w:rsid w:val="644515DC"/>
    <w:rsid w:val="64693762"/>
    <w:rsid w:val="64E50727"/>
    <w:rsid w:val="6511259F"/>
    <w:rsid w:val="657A11CC"/>
    <w:rsid w:val="667B02CA"/>
    <w:rsid w:val="66CF187B"/>
    <w:rsid w:val="66D02C39"/>
    <w:rsid w:val="681A2544"/>
    <w:rsid w:val="68387B3B"/>
    <w:rsid w:val="6846113A"/>
    <w:rsid w:val="685F3289"/>
    <w:rsid w:val="690C1038"/>
    <w:rsid w:val="6A9A34AD"/>
    <w:rsid w:val="6ACC2D93"/>
    <w:rsid w:val="6AEA2C26"/>
    <w:rsid w:val="6B444D3D"/>
    <w:rsid w:val="6BE75E6D"/>
    <w:rsid w:val="6C2D3CD0"/>
    <w:rsid w:val="6C793FBC"/>
    <w:rsid w:val="6CD97293"/>
    <w:rsid w:val="6D403041"/>
    <w:rsid w:val="6D5C44C8"/>
    <w:rsid w:val="6D9F72D6"/>
    <w:rsid w:val="6DB63BB3"/>
    <w:rsid w:val="6DCA7810"/>
    <w:rsid w:val="6E1F06AF"/>
    <w:rsid w:val="6F69585D"/>
    <w:rsid w:val="6F894EBF"/>
    <w:rsid w:val="70570E72"/>
    <w:rsid w:val="70A57D5B"/>
    <w:rsid w:val="711D4655"/>
    <w:rsid w:val="72141589"/>
    <w:rsid w:val="73314AE6"/>
    <w:rsid w:val="733E3A48"/>
    <w:rsid w:val="734D3A5C"/>
    <w:rsid w:val="73A02844"/>
    <w:rsid w:val="73A92167"/>
    <w:rsid w:val="743A2789"/>
    <w:rsid w:val="74BB6E2B"/>
    <w:rsid w:val="75032D1A"/>
    <w:rsid w:val="75A457F9"/>
    <w:rsid w:val="75C54845"/>
    <w:rsid w:val="763D7222"/>
    <w:rsid w:val="76567000"/>
    <w:rsid w:val="76856A58"/>
    <w:rsid w:val="76FE4A9F"/>
    <w:rsid w:val="770E4D53"/>
    <w:rsid w:val="77997D54"/>
    <w:rsid w:val="782A1DD6"/>
    <w:rsid w:val="792479D5"/>
    <w:rsid w:val="7928453C"/>
    <w:rsid w:val="795864E9"/>
    <w:rsid w:val="7A60647E"/>
    <w:rsid w:val="7A641638"/>
    <w:rsid w:val="7AE3491B"/>
    <w:rsid w:val="7B737277"/>
    <w:rsid w:val="7B78174D"/>
    <w:rsid w:val="7CA06078"/>
    <w:rsid w:val="7CA54198"/>
    <w:rsid w:val="7D813FDF"/>
    <w:rsid w:val="7E0221B6"/>
    <w:rsid w:val="7E096D37"/>
    <w:rsid w:val="7E0D50DE"/>
    <w:rsid w:val="7E2C75CE"/>
    <w:rsid w:val="7EA20947"/>
    <w:rsid w:val="7EA4145A"/>
    <w:rsid w:val="7EC70317"/>
    <w:rsid w:val="7FB6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/>
      <w:spacing w:after="0" w:line="360" w:lineRule="auto"/>
      <w:ind w:left="0" w:leftChars="0" w:firstLine="420" w:firstLineChars="200"/>
      <w:jc w:val="left"/>
    </w:pPr>
    <w:rPr>
      <w:rFonts w:eastAsia="宋体"/>
      <w:kern w:val="0"/>
      <w:sz w:val="24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NormalCharacter"/>
    <w:link w:val="10"/>
    <w:qFormat/>
    <w:locked/>
    <w:uiPriority w:val="0"/>
    <w:rPr>
      <w:rFonts w:ascii="Calibri" w:eastAsia="宋体"/>
      <w:kern w:val="2"/>
      <w:sz w:val="21"/>
      <w:szCs w:val="22"/>
    </w:rPr>
  </w:style>
  <w:style w:type="paragraph" w:customStyle="1" w:styleId="10">
    <w:name w:val="UserStyle_0"/>
    <w:basedOn w:val="1"/>
    <w:link w:val="9"/>
    <w:qFormat/>
    <w:uiPriority w:val="0"/>
    <w:pPr>
      <w:autoSpaceDE/>
      <w:autoSpaceDN/>
      <w:snapToGrid/>
      <w:spacing w:line="240" w:lineRule="auto"/>
      <w:ind w:firstLine="0"/>
    </w:pPr>
    <w:rPr>
      <w:rFonts w:ascii="Calibri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2019-12-31T03:19:00Z</dcterms:created>
  <dc:creator>诸恶莫作</dc:creator>
  <cp:lastModifiedBy>景夏</cp:lastModifiedBy>
  <cp:lastPrinted>2021-01-27T09:47:00Z</cp:lastPrinted>
  <dcterms:modified xsi:type="dcterms:W3CDTF">2022-01-05T03:05:37Z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AD5A74C829E24EF588B2164C78372F75</vt:lpwstr>
  </property>
</Properties>
</file>