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FE6DD">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14:paraId="0B2F05B5">
      <w:pPr>
        <w:snapToGrid w:val="0"/>
        <w:spacing w:line="600" w:lineRule="exact"/>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各区镇：</w:t>
      </w:r>
    </w:p>
    <w:p w14:paraId="4E159C33">
      <w:pPr>
        <w:snapToGrid w:val="0"/>
        <w:spacing w:line="60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根据《省商务厅等6部门关于推进实施家装家居改造领域绿色建材产品购置补贴政策的通知》</w:t>
      </w:r>
      <w:r>
        <w:rPr>
          <w:rFonts w:hint="eastAsia" w:ascii="Times New Roman" w:hAnsi="Times New Roman" w:eastAsia="方正仿宋_GBK" w:cs="Times New Roman"/>
          <w:color w:val="auto"/>
          <w:sz w:val="32"/>
          <w:szCs w:val="32"/>
          <w:lang w:eastAsia="zh-CN"/>
        </w:rPr>
        <w:t>要求，现将南通市商务局《</w:t>
      </w:r>
      <w:r>
        <w:rPr>
          <w:rFonts w:hint="eastAsia" w:ascii="Times New Roman" w:hAnsi="Times New Roman" w:eastAsia="方正仿宋_GBK" w:cs="Times New Roman"/>
          <w:color w:val="auto"/>
          <w:sz w:val="32"/>
          <w:szCs w:val="32"/>
        </w:rPr>
        <w:t>关于组织开展2024年</w:t>
      </w:r>
      <w:r>
        <w:rPr>
          <w:rFonts w:hint="eastAsia" w:ascii="Times New Roman" w:hAnsi="Times New Roman" w:eastAsia="方正仿宋_GBK" w:cs="Times New Roman"/>
          <w:color w:val="auto"/>
          <w:sz w:val="32"/>
          <w:szCs w:val="32"/>
          <w:lang w:eastAsia="zh-CN"/>
        </w:rPr>
        <w:t>南通市家装家居改造补贴</w:t>
      </w:r>
      <w:r>
        <w:rPr>
          <w:rFonts w:hint="eastAsia" w:ascii="Times New Roman" w:hAnsi="Times New Roman" w:eastAsia="方正仿宋_GBK" w:cs="Times New Roman"/>
          <w:color w:val="auto"/>
          <w:sz w:val="32"/>
          <w:szCs w:val="32"/>
        </w:rPr>
        <w:t>活动</w:t>
      </w:r>
      <w:r>
        <w:rPr>
          <w:rFonts w:hint="eastAsia" w:ascii="Times New Roman" w:hAnsi="Times New Roman" w:eastAsia="方正仿宋_GBK" w:cs="Times New Roman"/>
          <w:color w:val="auto"/>
          <w:sz w:val="32"/>
          <w:szCs w:val="32"/>
          <w:lang w:eastAsia="zh-CN"/>
        </w:rPr>
        <w:t>企业遴选</w:t>
      </w:r>
      <w:r>
        <w:rPr>
          <w:rFonts w:hint="eastAsia" w:ascii="Times New Roman" w:hAnsi="Times New Roman" w:eastAsia="方正仿宋_GBK" w:cs="Times New Roman"/>
          <w:color w:val="auto"/>
          <w:sz w:val="32"/>
          <w:szCs w:val="32"/>
        </w:rPr>
        <w:t>工作的通知</w:t>
      </w:r>
      <w:r>
        <w:rPr>
          <w:rFonts w:hint="eastAsia" w:ascii="Times New Roman" w:hAnsi="Times New Roman" w:eastAsia="方正仿宋_GBK" w:cs="Times New Roman"/>
          <w:color w:val="auto"/>
          <w:sz w:val="32"/>
          <w:szCs w:val="32"/>
          <w:lang w:eastAsia="zh-CN"/>
        </w:rPr>
        <w:t>》转发给你们。</w:t>
      </w:r>
    </w:p>
    <w:p w14:paraId="03993D58">
      <w:pPr>
        <w:snapToGrid w:val="0"/>
        <w:spacing w:line="60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请各区镇按文件要求强化组织宣传，抓好推进落实，组织符合条件的企业</w:t>
      </w:r>
      <w:r>
        <w:rPr>
          <w:rFonts w:hint="eastAsia" w:ascii="Times New Roman" w:hAnsi="Times New Roman" w:eastAsia="方正仿宋_GBK" w:cs="Times New Roman"/>
          <w:color w:val="auto"/>
          <w:sz w:val="32"/>
          <w:szCs w:val="32"/>
          <w:lang w:val="en-US" w:eastAsia="zh-CN"/>
        </w:rPr>
        <w:t>将申报材料报送至市商务局1829办公室，申报材料中需提供企业所在地区镇服务业（经发）局（办）意见及其他相关佐证材料，第一批遴选截止时间为2024年11月14日</w:t>
      </w:r>
      <w:bookmarkStart w:id="20" w:name="_GoBack"/>
      <w:r>
        <w:rPr>
          <w:rFonts w:hint="eastAsia" w:ascii="Times New Roman" w:hAnsi="Times New Roman" w:eastAsia="方正仿宋_GBK" w:cs="Times New Roman"/>
          <w:color w:val="auto"/>
          <w:sz w:val="32"/>
          <w:szCs w:val="32"/>
          <w:lang w:val="en-US" w:eastAsia="zh-CN"/>
        </w:rPr>
        <w:t>上午12:00</w:t>
      </w:r>
      <w:bookmarkEnd w:id="20"/>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后续</w:t>
      </w:r>
      <w:r>
        <w:rPr>
          <w:rFonts w:hint="eastAsia" w:ascii="Times New Roman" w:hAnsi="Times New Roman" w:eastAsia="方正仿宋_GBK" w:cs="Times New Roman"/>
          <w:color w:val="auto"/>
          <w:sz w:val="32"/>
          <w:szCs w:val="32"/>
          <w:lang w:eastAsia="zh-CN"/>
        </w:rPr>
        <w:t>滚动</w:t>
      </w:r>
      <w:r>
        <w:rPr>
          <w:rFonts w:ascii="Times New Roman" w:hAnsi="Times New Roman" w:eastAsia="方正仿宋_GBK" w:cs="Times New Roman"/>
          <w:color w:val="auto"/>
          <w:sz w:val="32"/>
          <w:szCs w:val="32"/>
        </w:rPr>
        <w:t>组织申报。</w:t>
      </w:r>
    </w:p>
    <w:p w14:paraId="2B1584A2">
      <w:pPr>
        <w:snapToGrid w:val="0"/>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b w:val="0"/>
          <w:bCs w:val="0"/>
          <w:color w:val="auto"/>
          <w:sz w:val="32"/>
          <w:szCs w:val="32"/>
        </w:rPr>
        <w:t>联系</w:t>
      </w:r>
      <w:r>
        <w:rPr>
          <w:rFonts w:hint="eastAsia" w:ascii="Times New Roman" w:hAnsi="Times New Roman" w:eastAsia="方正仿宋_GBK" w:cs="Times New Roman"/>
          <w:b w:val="0"/>
          <w:bCs w:val="0"/>
          <w:color w:val="auto"/>
          <w:sz w:val="32"/>
          <w:szCs w:val="32"/>
          <w:lang w:eastAsia="zh-CN"/>
        </w:rPr>
        <w:t>人</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杨旸，联系方式：88169025</w:t>
      </w:r>
      <w:r>
        <w:rPr>
          <w:rFonts w:ascii="Times New Roman" w:hAnsi="Times New Roman" w:eastAsia="方正仿宋_GBK" w:cs="Times New Roman"/>
          <w:color w:val="auto"/>
          <w:sz w:val="32"/>
          <w:szCs w:val="32"/>
        </w:rPr>
        <w:t xml:space="preserve"> 邮箱：</w:t>
      </w:r>
      <w:r>
        <w:rPr>
          <w:rFonts w:hint="eastAsia" w:ascii="Times New Roman" w:hAnsi="Times New Roman" w:eastAsia="方正仿宋_GBK" w:cs="Times New Roman"/>
          <w:color w:val="auto"/>
          <w:sz w:val="32"/>
          <w:szCs w:val="32"/>
          <w:lang w:val="en-US" w:eastAsia="zh-CN"/>
        </w:rPr>
        <w:t>halbyy</w:t>
      </w: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63</w:t>
      </w:r>
      <w:r>
        <w:rPr>
          <w:rFonts w:ascii="Times New Roman" w:hAnsi="Times New Roman" w:eastAsia="方正仿宋_GBK" w:cs="Times New Roman"/>
          <w:color w:val="auto"/>
          <w:sz w:val="32"/>
          <w:szCs w:val="32"/>
        </w:rPr>
        <w:t>.com</w:t>
      </w:r>
    </w:p>
    <w:p w14:paraId="57B9EDC5">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p>
    <w:p w14:paraId="3FD51737">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p>
    <w:p w14:paraId="352EA37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海安市商务局</w:t>
      </w:r>
    </w:p>
    <w:p w14:paraId="29078643">
      <w:pPr>
        <w:keepNext w:val="0"/>
        <w:keepLines w:val="0"/>
        <w:pageBreakBefore w:val="0"/>
        <w:widowControl w:val="0"/>
        <w:kinsoku/>
        <w:wordWrap/>
        <w:overflowPunct/>
        <w:topLinePunct w:val="0"/>
        <w:autoSpaceDE/>
        <w:autoSpaceDN/>
        <w:bidi w:val="0"/>
        <w:adjustRightInd/>
        <w:spacing w:line="56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2024年11月12日</w:t>
      </w:r>
    </w:p>
    <w:p w14:paraId="4A1D4C30"/>
    <w:p w14:paraId="45FDBF00"/>
    <w:p w14:paraId="246E090F"/>
    <w:p w14:paraId="5BACC45D"/>
    <w:p w14:paraId="636C1CFC"/>
    <w:p w14:paraId="7890F166"/>
    <w:p w14:paraId="7B178300"/>
    <w:p w14:paraId="2E2F71C4"/>
    <w:p w14:paraId="3C558647"/>
    <w:p w14:paraId="69F20A99"/>
    <w:p w14:paraId="1F19D20A"/>
    <w:p w14:paraId="149DBEBA">
      <w:pPr>
        <w:keepNext w:val="0"/>
        <w:keepLines w:val="0"/>
        <w:pageBreakBefore w:val="0"/>
        <w:widowControl w:val="0"/>
        <w:kinsoku/>
        <w:wordWrap/>
        <w:overflowPunct/>
        <w:topLinePunct w:val="0"/>
        <w:autoSpaceDE w:val="0"/>
        <w:autoSpaceDN w:val="0"/>
        <w:bidi w:val="0"/>
        <w:adjustRightInd w:val="0"/>
        <w:snapToGrid/>
        <w:spacing w:before="160" w:after="140" w:line="1100" w:lineRule="exact"/>
        <w:ind w:right="227"/>
        <w:jc w:val="distribute"/>
        <w:textAlignment w:val="auto"/>
        <w:rPr>
          <w:rFonts w:ascii="Times New Roman" w:hAnsi="Times New Roman" w:eastAsia="方正小标宋_GBK" w:cs="Times New Roman"/>
          <w:snapToGrid w:val="0"/>
          <w:color w:val="FF0000"/>
          <w:w w:val="82"/>
          <w:kern w:val="0"/>
          <w:sz w:val="100"/>
          <w:szCs w:val="100"/>
        </w:rPr>
      </w:pPr>
      <w:r>
        <w:rPr>
          <w:rFonts w:ascii="Times New Roman" w:hAnsi="Times New Roman" w:eastAsia="方正小标宋_GBK" w:cs="Times New Roman"/>
          <w:snapToGrid w:val="0"/>
          <w:color w:val="FF0000"/>
          <w:w w:val="82"/>
          <w:kern w:val="0"/>
          <w:sz w:val="100"/>
          <w:szCs w:val="100"/>
        </w:rPr>
        <w:t>南通市商务局</w:t>
      </w:r>
    </w:p>
    <w:p w14:paraId="3078C138">
      <w:pPr>
        <w:autoSpaceDE w:val="0"/>
        <w:autoSpaceDN w:val="0"/>
        <w:adjustRightInd w:val="0"/>
        <w:snapToGrid w:val="0"/>
        <w:spacing w:after="120" w:line="120" w:lineRule="atLeast"/>
        <w:ind w:left="-57" w:right="-57" w:firstLine="0"/>
        <w:jc w:val="center"/>
        <w:rPr>
          <w:rFonts w:hint="eastAsia" w:ascii="方正小标宋_GBK" w:hAnsi="方正小标宋_GBK" w:eastAsia="方正小标宋_GBK" w:cs="方正小标宋_GBK"/>
          <w:color w:val="auto"/>
          <w:sz w:val="44"/>
          <w:szCs w:val="44"/>
        </w:rPr>
      </w:pPr>
      <w:bookmarkStart w:id="0" w:name="_1081336878"/>
      <w:bookmarkEnd w:id="0"/>
      <w:bookmarkStart w:id="1" w:name="_988455233"/>
      <w:bookmarkEnd w:id="1"/>
      <w:bookmarkStart w:id="2" w:name="_988456248"/>
      <w:bookmarkEnd w:id="2"/>
      <w:bookmarkStart w:id="3" w:name="_1081336197"/>
      <w:bookmarkEnd w:id="3"/>
      <w:bookmarkStart w:id="4" w:name="_988455575"/>
      <w:bookmarkEnd w:id="4"/>
      <w:bookmarkStart w:id="5" w:name="_988455526"/>
      <w:bookmarkEnd w:id="5"/>
      <w:bookmarkStart w:id="6" w:name="_1081336779"/>
      <w:bookmarkEnd w:id="6"/>
      <w:bookmarkStart w:id="7" w:name="_988455626"/>
      <w:bookmarkEnd w:id="7"/>
      <w:bookmarkStart w:id="8" w:name="_1081336902"/>
      <w:bookmarkEnd w:id="8"/>
      <w:bookmarkStart w:id="9" w:name="_1081336936"/>
      <w:bookmarkEnd w:id="9"/>
      <w:bookmarkStart w:id="10" w:name="_988455157"/>
      <w:bookmarkEnd w:id="10"/>
      <w:bookmarkStart w:id="11" w:name="_1081336766"/>
      <w:bookmarkEnd w:id="11"/>
      <w:bookmarkStart w:id="12" w:name="_988455599"/>
      <w:bookmarkEnd w:id="12"/>
      <w:bookmarkStart w:id="13" w:name="_988455212"/>
      <w:bookmarkEnd w:id="13"/>
      <w:bookmarkStart w:id="14" w:name="_1081336852"/>
      <w:bookmarkEnd w:id="14"/>
      <w:bookmarkStart w:id="15" w:name="_1081335927"/>
      <w:bookmarkEnd w:id="15"/>
      <w:bookmarkStart w:id="16" w:name="_988455645"/>
      <w:bookmarkEnd w:id="16"/>
      <w:bookmarkStart w:id="17" w:name="_1081336172"/>
      <w:bookmarkEnd w:id="17"/>
      <w:bookmarkStart w:id="18" w:name="_988455673"/>
      <w:bookmarkEnd w:id="18"/>
      <w:r>
        <w:rPr>
          <w:rFonts w:ascii="Times New Roman" w:hAnsi="Times New Roman" w:eastAsia="方正仿宋_GBK" w:cs="Times New Roman"/>
          <w:snapToGrid w:val="0"/>
          <w:color w:val="auto"/>
          <w:kern w:val="0"/>
          <w:sz w:val="10"/>
          <w:szCs w:val="20"/>
        </w:rPr>
        <w:drawing>
          <wp:inline distT="0" distB="0" distL="114300" distR="114300">
            <wp:extent cx="5412105" cy="76200"/>
            <wp:effectExtent l="0" t="0" r="17145"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stretch>
                      <a:fillRect/>
                    </a:stretch>
                  </pic:blipFill>
                  <pic:spPr>
                    <a:xfrm>
                      <a:off x="0" y="0"/>
                      <a:ext cx="5412105" cy="76200"/>
                    </a:xfrm>
                    <a:prstGeom prst="rect">
                      <a:avLst/>
                    </a:prstGeom>
                    <a:noFill/>
                    <a:ln>
                      <a:noFill/>
                    </a:ln>
                  </pic:spPr>
                </pic:pic>
              </a:graphicData>
            </a:graphic>
          </wp:inline>
        </w:drawing>
      </w:r>
    </w:p>
    <w:p w14:paraId="5EAD4E3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color w:val="auto"/>
          <w:sz w:val="44"/>
          <w:szCs w:val="44"/>
        </w:rPr>
      </w:pPr>
    </w:p>
    <w:p w14:paraId="43D6C76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color w:val="auto"/>
          <w:sz w:val="44"/>
          <w:szCs w:val="44"/>
        </w:rPr>
      </w:pPr>
    </w:p>
    <w:p w14:paraId="72DC02A9">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关于组织开展2024年</w:t>
      </w:r>
      <w:r>
        <w:rPr>
          <w:rFonts w:hint="eastAsia" w:ascii="方正小标宋_GBK" w:hAnsi="方正小标宋_GBK" w:eastAsia="方正小标宋_GBK" w:cs="方正小标宋_GBK"/>
          <w:color w:val="auto"/>
          <w:sz w:val="44"/>
          <w:szCs w:val="44"/>
          <w:lang w:eastAsia="zh-CN"/>
        </w:rPr>
        <w:t>南通市家装家居改造补贴</w:t>
      </w:r>
      <w:r>
        <w:rPr>
          <w:rFonts w:hint="eastAsia" w:ascii="方正小标宋_GBK" w:hAnsi="方正小标宋_GBK" w:eastAsia="方正小标宋_GBK" w:cs="方正小标宋_GBK"/>
          <w:color w:val="auto"/>
          <w:sz w:val="44"/>
          <w:szCs w:val="44"/>
        </w:rPr>
        <w:t>活动</w:t>
      </w:r>
      <w:r>
        <w:rPr>
          <w:rFonts w:hint="eastAsia" w:ascii="方正小标宋_GBK" w:hAnsi="方正小标宋_GBK" w:eastAsia="方正小标宋_GBK" w:cs="方正小标宋_GBK"/>
          <w:color w:val="auto"/>
          <w:sz w:val="44"/>
          <w:szCs w:val="44"/>
          <w:lang w:eastAsia="zh-CN"/>
        </w:rPr>
        <w:t>企业遴选</w:t>
      </w:r>
      <w:r>
        <w:rPr>
          <w:rFonts w:hint="eastAsia" w:ascii="方正小标宋_GBK" w:hAnsi="方正小标宋_GBK" w:eastAsia="方正小标宋_GBK" w:cs="方正小标宋_GBK"/>
          <w:color w:val="auto"/>
          <w:sz w:val="44"/>
          <w:szCs w:val="44"/>
        </w:rPr>
        <w:t>工作的通知</w:t>
      </w:r>
    </w:p>
    <w:p w14:paraId="4E4D5077">
      <w:pPr>
        <w:snapToGrid w:val="0"/>
        <w:spacing w:line="600" w:lineRule="exact"/>
        <w:ind w:firstLine="640" w:firstLineChars="200"/>
        <w:rPr>
          <w:rFonts w:ascii="Times New Roman" w:hAnsi="Times New Roman" w:eastAsia="方正仿宋_GBK" w:cs="Times New Roman"/>
          <w:color w:val="auto"/>
          <w:sz w:val="32"/>
          <w:szCs w:val="32"/>
        </w:rPr>
      </w:pPr>
    </w:p>
    <w:p w14:paraId="79F33AD3">
      <w:pPr>
        <w:snapToGrid w:val="0"/>
        <w:spacing w:line="600"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各地商务部门、南通家纺业联合商会</w:t>
      </w:r>
      <w:r>
        <w:rPr>
          <w:rFonts w:ascii="Times New Roman" w:hAnsi="Times New Roman" w:eastAsia="方正仿宋_GBK" w:cs="Times New Roman"/>
          <w:color w:val="auto"/>
          <w:sz w:val="32"/>
          <w:szCs w:val="32"/>
        </w:rPr>
        <w:t>：</w:t>
      </w:r>
    </w:p>
    <w:p w14:paraId="5E8E6807">
      <w:pPr>
        <w:snapToGrid w:val="0"/>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根据《省商务厅等6部门关于推进实施家装家居改造领域绿色建材产品购置补贴政策的通知》（苏商运〔2024〕418号）要求，现组织开展我市活动参与企业遴选申报工作。有关事项通知如下：</w:t>
      </w:r>
    </w:p>
    <w:p w14:paraId="3A428175">
      <w:pPr>
        <w:snapToGrid w:val="0"/>
        <w:spacing w:line="60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一、申报时间</w:t>
      </w:r>
    </w:p>
    <w:p w14:paraId="37DFDA83">
      <w:pPr>
        <w:snapToGrid w:val="0"/>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第一批即日起至2024年11月</w:t>
      </w:r>
      <w:r>
        <w:rPr>
          <w:rFonts w:hint="eastAsia" w:ascii="Times New Roman" w:hAnsi="Times New Roman" w:eastAsia="方正仿宋_GBK" w:cs="Times New Roman"/>
          <w:color w:val="auto"/>
          <w:sz w:val="32"/>
          <w:szCs w:val="32"/>
          <w:lang w:val="en-US" w:eastAsia="zh-CN"/>
        </w:rPr>
        <w:t>14</w:t>
      </w:r>
      <w:r>
        <w:rPr>
          <w:rFonts w:ascii="Times New Roman" w:hAnsi="Times New Roman" w:eastAsia="方正仿宋_GBK" w:cs="Times New Roman"/>
          <w:color w:val="auto"/>
          <w:sz w:val="32"/>
          <w:szCs w:val="32"/>
        </w:rPr>
        <w:t>日，后续</w:t>
      </w:r>
      <w:r>
        <w:rPr>
          <w:rFonts w:hint="eastAsia" w:ascii="Times New Roman" w:hAnsi="Times New Roman" w:eastAsia="方正仿宋_GBK" w:cs="Times New Roman"/>
          <w:color w:val="auto"/>
          <w:sz w:val="32"/>
          <w:szCs w:val="32"/>
          <w:lang w:eastAsia="zh-CN"/>
        </w:rPr>
        <w:t>滚动</w:t>
      </w:r>
      <w:r>
        <w:rPr>
          <w:rFonts w:ascii="Times New Roman" w:hAnsi="Times New Roman" w:eastAsia="方正仿宋_GBK" w:cs="Times New Roman"/>
          <w:color w:val="auto"/>
          <w:sz w:val="32"/>
          <w:szCs w:val="32"/>
        </w:rPr>
        <w:t>组织申报。</w:t>
      </w:r>
    </w:p>
    <w:p w14:paraId="4954BEC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二、补贴范围</w:t>
      </w:r>
    </w:p>
    <w:p w14:paraId="06E475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智能家居类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智能门锁、智能床</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含智能床垫</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、智能椅</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含智能按摩椅、智能沙发</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、智能开关</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含智能插座</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、智能音响</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箱</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14:paraId="657E71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旧房装修和厨卫改造类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成品门窗、涂料、瓷砖、石材、木质地板、板材、墙板、墙布、墙纸、家具</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含床架、床垫、沙发、茶几、桌子、椅子、柜类、全屋定制类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、吊顶</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含龙骨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、灯具、卫浴洁具、洗水槽、升降晾衣架。</w:t>
      </w:r>
    </w:p>
    <w:p w14:paraId="188C182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3.居家适老化改造类：暖风机。</w:t>
      </w:r>
    </w:p>
    <w:p w14:paraId="003EE8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4.家纺类：被子、床上套件、枕芯、毯类、软床垫、家居服、窗帘、毛浴巾、席类、坐垫椅垫。</w:t>
      </w:r>
    </w:p>
    <w:p w14:paraId="4964E35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鼓励消费者购买经过认证的绿色节能、节水产品。</w:t>
      </w:r>
    </w:p>
    <w:p w14:paraId="17CA2384">
      <w:pPr>
        <w:snapToGrid w:val="0"/>
        <w:spacing w:line="600" w:lineRule="exact"/>
        <w:ind w:firstLine="640" w:firstLineChars="2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三</w:t>
      </w:r>
      <w:r>
        <w:rPr>
          <w:rFonts w:ascii="方正黑体_GBK" w:hAnsi="方正黑体_GBK" w:eastAsia="方正黑体_GBK" w:cs="方正黑体_GBK"/>
          <w:color w:val="auto"/>
          <w:sz w:val="32"/>
          <w:szCs w:val="32"/>
        </w:rPr>
        <w:t>、申报要求</w:t>
      </w:r>
    </w:p>
    <w:p w14:paraId="55E24C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自愿报名参与活动，按要求如实提供企业信息，具有良好的征信和健全的财务会计制度。</w:t>
      </w:r>
      <w:r>
        <w:rPr>
          <w:rFonts w:hint="eastAsia" w:ascii="Times New Roman" w:hAnsi="Times New Roman" w:eastAsia="方正仿宋_GBK" w:cs="Times New Roman"/>
          <w:color w:val="auto"/>
          <w:sz w:val="32"/>
          <w:szCs w:val="32"/>
          <w:lang w:val="en-US" w:eastAsia="zh-CN"/>
        </w:rPr>
        <w:t>报名主体为企业的，应</w:t>
      </w:r>
      <w:r>
        <w:rPr>
          <w:rFonts w:hint="eastAsia" w:ascii="Times New Roman" w:hAnsi="Times New Roman" w:eastAsia="方正仿宋_GBK" w:cs="Times New Roman"/>
          <w:strike w:val="0"/>
          <w:dstrike w:val="0"/>
          <w:color w:val="auto"/>
          <w:sz w:val="32"/>
          <w:szCs w:val="32"/>
          <w:lang w:val="en-US" w:eastAsia="zh-CN"/>
        </w:rPr>
        <w:t>为相关产品销售单位，</w:t>
      </w:r>
      <w:r>
        <w:rPr>
          <w:rFonts w:hint="eastAsia" w:ascii="Times New Roman" w:hAnsi="Times New Roman" w:eastAsia="方正仿宋_GBK" w:cs="Times New Roman"/>
          <w:color w:val="auto"/>
          <w:sz w:val="32"/>
          <w:szCs w:val="32"/>
          <w:lang w:val="en-US" w:eastAsia="zh-CN"/>
        </w:rPr>
        <w:t>有正常开展业务的门店（家纺品类企业包含工厂店、加盟店、连锁店），并签署承诺书；报名主体为卖场的，卖场须有统一收银和开票的资质，由卖场负责统一报名，并提供卖场内商户信息，由卖场签署承诺书，且卖场需与卖场内参与本活动的商户分别签署承诺书，切实保障消费者权益。</w:t>
      </w:r>
    </w:p>
    <w:p w14:paraId="3BFDEDF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依法缴纳税收，依法诚信经营，以及缴纳社会保障资金的良好记录。</w:t>
      </w:r>
    </w:p>
    <w:p w14:paraId="66717B7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近三年内在经营活动中无重大违法记录，未发生过有较大影响的安全责任事故。</w:t>
      </w:r>
    </w:p>
    <w:p w14:paraId="0CC44A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同意与公开遴选确定的支付结算平台签订协议，对接完成信息上传、交易收单和支付准备工作，能够实现支付时直接扣减补贴金额并在支付结果及记录中显示。</w:t>
      </w:r>
    </w:p>
    <w:p w14:paraId="6641765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具有规范的财务、销售、配送等管理制度和信息化系统，有完善的进销存管理机制，能提供活动相关、可溯、不可更改的电子台账，可进行数据查询、统计、导出、监管、清算及对账等。</w:t>
      </w:r>
    </w:p>
    <w:p w14:paraId="73EB450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网点布局能够满足消费者需求，具备完善的物流配送、售后服务</w:t>
      </w:r>
      <w:r>
        <w:rPr>
          <w:rFonts w:hint="eastAsia" w:ascii="Times New Roman" w:hAnsi="Times New Roman" w:eastAsia="方正仿宋_GBK" w:cs="Times New Roman"/>
          <w:color w:val="auto"/>
          <w:sz w:val="32"/>
          <w:szCs w:val="32"/>
        </w:rPr>
        <w:t>等</w:t>
      </w:r>
      <w:r>
        <w:rPr>
          <w:rFonts w:ascii="Times New Roman" w:hAnsi="Times New Roman" w:eastAsia="方正仿宋_GBK" w:cs="Times New Roman"/>
          <w:color w:val="auto"/>
          <w:sz w:val="32"/>
          <w:szCs w:val="32"/>
        </w:rPr>
        <w:t>能力</w:t>
      </w:r>
      <w:r>
        <w:rPr>
          <w:rFonts w:hint="eastAsia" w:ascii="Times New Roman" w:hAnsi="Times New Roman" w:eastAsia="方正仿宋_GBK" w:cs="Times New Roman"/>
          <w:color w:val="auto"/>
          <w:sz w:val="32"/>
          <w:szCs w:val="32"/>
          <w:lang w:eastAsia="zh-CN"/>
        </w:rPr>
        <w:t>。</w:t>
      </w:r>
    </w:p>
    <w:p w14:paraId="46B8764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能够垫付消费补贴资金</w:t>
      </w:r>
      <w:r>
        <w:rPr>
          <w:rFonts w:hint="eastAsia" w:ascii="Times New Roman" w:hAnsi="Times New Roman" w:eastAsia="方正仿宋_GBK" w:cs="Times New Roman"/>
          <w:color w:val="auto"/>
          <w:sz w:val="32"/>
          <w:szCs w:val="32"/>
          <w:lang w:eastAsia="zh-CN"/>
        </w:rPr>
        <w:t>。</w:t>
      </w:r>
    </w:p>
    <w:p w14:paraId="59DF1F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trike/>
          <w:color w:val="auto"/>
          <w:sz w:val="32"/>
          <w:szCs w:val="32"/>
          <w:lang w:eastAsia="zh-CN"/>
        </w:rPr>
      </w:pPr>
      <w:r>
        <w:rPr>
          <w:rFonts w:hint="eastAsia" w:ascii="Times New Roman" w:hAnsi="Times New Roman" w:eastAsia="方正仿宋_GBK" w:cs="Times New Roman"/>
          <w:color w:val="auto"/>
          <w:sz w:val="32"/>
          <w:szCs w:val="32"/>
          <w:lang w:val="en-US" w:eastAsia="zh-CN"/>
        </w:rPr>
        <w:t>8.销售有产品质检报告的质量合格产品；</w:t>
      </w:r>
      <w:r>
        <w:rPr>
          <w:rFonts w:ascii="Times New Roman" w:hAnsi="Times New Roman" w:eastAsia="方正仿宋_GBK" w:cs="Times New Roman"/>
          <w:color w:val="auto"/>
          <w:sz w:val="32"/>
          <w:szCs w:val="32"/>
        </w:rPr>
        <w:t>能够</w:t>
      </w:r>
      <w:r>
        <w:rPr>
          <w:rFonts w:hint="eastAsia" w:ascii="Times New Roman" w:hAnsi="Times New Roman" w:eastAsia="方正仿宋_GBK" w:cs="Times New Roman"/>
          <w:color w:val="auto"/>
          <w:sz w:val="32"/>
          <w:szCs w:val="32"/>
        </w:rPr>
        <w:t>销售</w:t>
      </w:r>
      <w:r>
        <w:rPr>
          <w:rFonts w:ascii="Times New Roman" w:hAnsi="Times New Roman" w:eastAsia="方正仿宋_GBK" w:cs="Times New Roman"/>
          <w:color w:val="auto"/>
          <w:sz w:val="32"/>
          <w:szCs w:val="32"/>
        </w:rPr>
        <w:t>绿色建材产品</w:t>
      </w:r>
      <w:r>
        <w:rPr>
          <w:rFonts w:hint="eastAsia" w:ascii="Times New Roman" w:hAnsi="Times New Roman" w:eastAsia="方正仿宋_GBK" w:cs="Times New Roman"/>
          <w:color w:val="auto"/>
          <w:sz w:val="32"/>
          <w:szCs w:val="32"/>
        </w:rPr>
        <w:t>，并</w:t>
      </w:r>
      <w:r>
        <w:rPr>
          <w:rFonts w:ascii="Times New Roman" w:hAnsi="Times New Roman" w:eastAsia="方正仿宋_GBK" w:cs="Times New Roman"/>
          <w:color w:val="auto"/>
          <w:sz w:val="32"/>
          <w:szCs w:val="32"/>
        </w:rPr>
        <w:t>提供</w:t>
      </w:r>
      <w:r>
        <w:rPr>
          <w:rFonts w:hint="eastAsia" w:ascii="Times New Roman" w:hAnsi="Times New Roman" w:eastAsia="方正仿宋_GBK" w:cs="Times New Roman"/>
          <w:color w:val="auto"/>
          <w:sz w:val="32"/>
          <w:szCs w:val="32"/>
        </w:rPr>
        <w:t>相关产品</w:t>
      </w:r>
      <w:r>
        <w:rPr>
          <w:rFonts w:ascii="Times New Roman" w:hAnsi="Times New Roman" w:eastAsia="方正仿宋_GBK" w:cs="Times New Roman"/>
          <w:color w:val="auto"/>
          <w:sz w:val="32"/>
          <w:szCs w:val="32"/>
        </w:rPr>
        <w:t>认证证书、证明材料</w:t>
      </w:r>
      <w:r>
        <w:rPr>
          <w:rFonts w:hint="eastAsia" w:ascii="Times New Roman" w:hAnsi="Times New Roman" w:eastAsia="方正仿宋_GBK" w:cs="Times New Roman"/>
          <w:color w:val="auto"/>
          <w:sz w:val="32"/>
          <w:szCs w:val="32"/>
        </w:rPr>
        <w:t>的，优先予以审核上线</w:t>
      </w:r>
      <w:r>
        <w:rPr>
          <w:rFonts w:hint="eastAsia" w:ascii="Times New Roman" w:hAnsi="Times New Roman" w:eastAsia="方正仿宋_GBK" w:cs="Times New Roman"/>
          <w:color w:val="auto"/>
          <w:sz w:val="32"/>
          <w:szCs w:val="32"/>
          <w:lang w:eastAsia="zh-CN"/>
        </w:rPr>
        <w:t>。</w:t>
      </w:r>
    </w:p>
    <w:p w14:paraId="55C056E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lang w:val="en-US" w:eastAsia="zh-CN"/>
        </w:rPr>
        <w:t>9.</w:t>
      </w:r>
      <w:r>
        <w:rPr>
          <w:rFonts w:ascii="Times New Roman" w:hAnsi="Times New Roman" w:eastAsia="方正仿宋_GBK" w:cs="Times New Roman"/>
          <w:color w:val="auto"/>
          <w:sz w:val="32"/>
          <w:szCs w:val="32"/>
        </w:rPr>
        <w:t>向商务部门出具承诺书，</w:t>
      </w:r>
      <w:r>
        <w:rPr>
          <w:rFonts w:ascii="Times New Roman" w:hAnsi="Times New Roman" w:eastAsia="方正仿宋_GBK" w:cs="Times New Roman"/>
          <w:color w:val="auto"/>
          <w:sz w:val="32"/>
          <w:szCs w:val="32"/>
          <w:highlight w:val="none"/>
        </w:rPr>
        <w:t>做到诚信、规范经营，</w:t>
      </w:r>
      <w:r>
        <w:rPr>
          <w:rFonts w:hint="eastAsia" w:ascii="Times New Roman" w:hAnsi="Times New Roman" w:eastAsia="方正仿宋_GBK" w:cs="Times New Roman"/>
          <w:color w:val="auto"/>
          <w:sz w:val="32"/>
          <w:szCs w:val="32"/>
          <w:highlight w:val="none"/>
        </w:rPr>
        <w:t>合理定价，</w:t>
      </w:r>
      <w:r>
        <w:rPr>
          <w:rFonts w:ascii="Times New Roman" w:hAnsi="Times New Roman" w:eastAsia="方正仿宋_GBK" w:cs="Times New Roman"/>
          <w:color w:val="auto"/>
          <w:sz w:val="32"/>
          <w:szCs w:val="32"/>
          <w:highlight w:val="none"/>
        </w:rPr>
        <w:t>不搞假冒伪劣、以次充好、虚假宣传等违规经营行为</w:t>
      </w:r>
      <w:r>
        <w:rPr>
          <w:rFonts w:ascii="Times New Roman" w:hAnsi="Times New Roman" w:eastAsia="方正仿宋_GBK" w:cs="Times New Roman"/>
          <w:color w:val="auto"/>
          <w:sz w:val="32"/>
          <w:szCs w:val="32"/>
        </w:rPr>
        <w:t>；不得通过虚开发票、明买暗退、合谋套补等手段骗取财政补贴；不增设享受补贴政策不合理的附加条件。积极协调处理补贴相关诉求纠纷。</w:t>
      </w:r>
      <w:r>
        <w:rPr>
          <w:rFonts w:hint="eastAsia" w:ascii="Times New Roman" w:hAnsi="Times New Roman" w:eastAsia="方正仿宋_GBK" w:cs="Times New Roman"/>
          <w:color w:val="auto"/>
          <w:sz w:val="32"/>
          <w:szCs w:val="32"/>
          <w:lang w:eastAsia="zh-CN"/>
        </w:rPr>
        <w:t>向社会公开作出承诺，参与活动的商品销售价格不高于政策实施前一个月同款产品的最高成交价格。</w:t>
      </w:r>
      <w:r>
        <w:rPr>
          <w:rFonts w:ascii="Times New Roman" w:hAnsi="Times New Roman" w:eastAsia="方正仿宋_GBK" w:cs="Times New Roman"/>
          <w:color w:val="auto"/>
          <w:sz w:val="32"/>
          <w:szCs w:val="32"/>
        </w:rPr>
        <w:t>积极配合监督核查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b w:val="0"/>
          <w:bCs w:val="0"/>
          <w:color w:val="auto"/>
          <w:sz w:val="32"/>
          <w:szCs w:val="32"/>
          <w:lang w:eastAsia="zh-CN"/>
        </w:rPr>
        <w:t>市场监管部门将依法查处不按规定明码标价、不履行价格承诺等违法行为。经查实发现存在先涨价再补贴等承诺不实行为，商务部门将取消补贴资格，责令退还补贴。</w:t>
      </w:r>
    </w:p>
    <w:p w14:paraId="0C816B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10.</w:t>
      </w:r>
      <w:r>
        <w:rPr>
          <w:rFonts w:ascii="Times New Roman" w:hAnsi="Times New Roman" w:eastAsia="方正仿宋_GBK" w:cs="Times New Roman"/>
          <w:color w:val="auto"/>
          <w:sz w:val="32"/>
          <w:szCs w:val="32"/>
        </w:rPr>
        <w:t>补贴商品仅开具个人普通发票，不得开具增值税专用发票，发票中销售货物的名称要规范，要明确商品的品牌、品类、型号等</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开票金额必须包含补贴，并在发票备注：“含家装家居改造领域政府补贴*元”，且所有发票需经</w:t>
      </w:r>
      <w:r>
        <w:rPr>
          <w:rFonts w:hint="eastAsia" w:ascii="仿宋" w:hAnsi="仿宋" w:eastAsia="仿宋" w:cs="仿宋"/>
          <w:b w:val="0"/>
          <w:bCs w:val="0"/>
          <w:color w:val="auto"/>
          <w:sz w:val="32"/>
          <w:szCs w:val="32"/>
          <w:lang w:val="en-US" w:eastAsia="zh-CN"/>
        </w:rPr>
        <w:t>平台机构技术识别发票关键信息进行确认并发送至税务系统验真。</w:t>
      </w:r>
    </w:p>
    <w:p w14:paraId="2B1175B8">
      <w:pPr>
        <w:snapToGrid w:val="0"/>
        <w:spacing w:line="60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四</w:t>
      </w:r>
      <w:r>
        <w:rPr>
          <w:rFonts w:ascii="方正黑体_GBK" w:hAnsi="方正黑体_GBK" w:eastAsia="方正黑体_GBK" w:cs="方正黑体_GBK"/>
          <w:color w:val="auto"/>
          <w:sz w:val="32"/>
          <w:szCs w:val="32"/>
        </w:rPr>
        <w:t>、企业参与活动注意事项</w:t>
      </w:r>
    </w:p>
    <w:p w14:paraId="36CC7870">
      <w:pPr>
        <w:snapToGrid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1. </w:t>
      </w:r>
      <w:r>
        <w:rPr>
          <w:rFonts w:ascii="Times New Roman" w:hAnsi="Times New Roman" w:eastAsia="方正仿宋_GBK" w:cs="Times New Roman"/>
          <w:color w:val="auto"/>
          <w:sz w:val="32"/>
          <w:szCs w:val="32"/>
        </w:rPr>
        <w:t xml:space="preserve">如发生退货情形，补贴资金应退回专项账户。 </w:t>
      </w:r>
    </w:p>
    <w:p w14:paraId="560A9700">
      <w:pPr>
        <w:snapToGrid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2. </w:t>
      </w:r>
      <w:r>
        <w:rPr>
          <w:rFonts w:ascii="Times New Roman" w:hAnsi="Times New Roman" w:eastAsia="方正仿宋_GBK" w:cs="Times New Roman"/>
          <w:color w:val="auto"/>
          <w:sz w:val="32"/>
          <w:szCs w:val="32"/>
        </w:rPr>
        <w:t>2025年1月10日前已销未提的商品视同未销售，由企业取消订单，并于2025年1月15日前将相关订单已获得的补贴资金退回专项活动账户，应向消费者做好沟通解释，避免产生舆情。相应时间节点如有调整，以后续通知为准。</w:t>
      </w:r>
    </w:p>
    <w:p w14:paraId="0FA17F20">
      <w:pPr>
        <w:snapToGrid w:val="0"/>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3.消费者购买商品的收货地址必须在江苏省内。</w:t>
      </w:r>
    </w:p>
    <w:p w14:paraId="54125AF7">
      <w:pPr>
        <w:snapToGrid w:val="0"/>
        <w:spacing w:line="600" w:lineRule="exact"/>
        <w:ind w:firstLine="640" w:firstLineChars="200"/>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lang w:eastAsia="zh-CN"/>
        </w:rPr>
        <w:t>五</w:t>
      </w:r>
      <w:r>
        <w:rPr>
          <w:rFonts w:ascii="方正黑体_GBK" w:hAnsi="方正黑体_GBK" w:eastAsia="方正黑体_GBK" w:cs="方正黑体_GBK"/>
          <w:color w:val="auto"/>
          <w:sz w:val="32"/>
          <w:szCs w:val="32"/>
        </w:rPr>
        <w:t>、申报流程</w:t>
      </w:r>
    </w:p>
    <w:p w14:paraId="282D94D8">
      <w:pPr>
        <w:snapToGrid w:val="0"/>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申报企业自我对照符合本通知所提申报要求后，填写申报承诺书（附件2）、企业申报信息表（附件3）</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报名主体为相关产品卖场的，由卖场负责统一报名（填写附件2），并提供卖场内商户信息（填写附件3），</w:t>
      </w:r>
      <w:r>
        <w:rPr>
          <w:rFonts w:hint="default" w:ascii="Times New Roman" w:hAnsi="Times New Roman" w:eastAsia="方正仿宋_GBK" w:cs="Times New Roman"/>
          <w:color w:val="auto"/>
          <w:sz w:val="32"/>
          <w:szCs w:val="32"/>
        </w:rPr>
        <w:t>且卖场需与卖场内参与本活动的商户分别签署承诺书。</w:t>
      </w:r>
      <w:r>
        <w:rPr>
          <w:rFonts w:hint="eastAsia" w:ascii="Times New Roman" w:hAnsi="Times New Roman" w:eastAsia="方正仿宋_GBK" w:cs="Times New Roman"/>
          <w:color w:val="auto"/>
          <w:sz w:val="32"/>
          <w:szCs w:val="32"/>
          <w:lang w:val="en-US" w:eastAsia="zh-CN"/>
        </w:rPr>
        <w:t>申报材料及</w:t>
      </w:r>
      <w:r>
        <w:rPr>
          <w:rFonts w:ascii="Times New Roman" w:hAnsi="Times New Roman" w:eastAsia="方正仿宋_GBK" w:cs="Times New Roman"/>
          <w:color w:val="auto"/>
          <w:sz w:val="32"/>
          <w:szCs w:val="32"/>
        </w:rPr>
        <w:t>相关证明材料</w:t>
      </w:r>
      <w:r>
        <w:rPr>
          <w:rFonts w:hint="eastAsia" w:ascii="Times New Roman" w:hAnsi="Times New Roman" w:eastAsia="方正仿宋_GBK" w:cs="Times New Roman"/>
          <w:color w:val="auto"/>
          <w:sz w:val="32"/>
          <w:szCs w:val="32"/>
          <w:lang w:val="en-US" w:eastAsia="zh-CN"/>
        </w:rPr>
        <w:t>盖章版纸质及电子扫描件（一企一pdf）</w:t>
      </w:r>
      <w:r>
        <w:rPr>
          <w:rFonts w:ascii="Times New Roman" w:hAnsi="Times New Roman" w:eastAsia="方正仿宋_GBK" w:cs="Times New Roman"/>
          <w:color w:val="auto"/>
          <w:sz w:val="32"/>
          <w:szCs w:val="32"/>
        </w:rPr>
        <w:t>提交至属地商务部门</w:t>
      </w:r>
      <w:r>
        <w:rPr>
          <w:rFonts w:hint="eastAsia" w:ascii="Times New Roman" w:hAnsi="Times New Roman" w:eastAsia="方正仿宋_GBK" w:cs="Times New Roman"/>
          <w:color w:val="auto"/>
          <w:sz w:val="32"/>
          <w:szCs w:val="32"/>
          <w:lang w:eastAsia="zh-CN"/>
        </w:rPr>
        <w:t>（家装家居改造领域产品）、南通家纺业联合商会（家纺类产品）</w:t>
      </w:r>
      <w:r>
        <w:rPr>
          <w:rFonts w:ascii="Times New Roman" w:hAnsi="Times New Roman" w:eastAsia="方正仿宋_GBK" w:cs="Times New Roman"/>
          <w:color w:val="auto"/>
          <w:sz w:val="32"/>
          <w:szCs w:val="32"/>
        </w:rPr>
        <w:t>。</w:t>
      </w:r>
    </w:p>
    <w:p w14:paraId="2F036A6B">
      <w:pPr>
        <w:snapToGrid w:val="0"/>
        <w:spacing w:line="60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由</w:t>
      </w:r>
      <w:r>
        <w:rPr>
          <w:rFonts w:hint="eastAsia" w:ascii="Times New Roman" w:hAnsi="Times New Roman" w:eastAsia="方正仿宋_GBK" w:cs="Times New Roman"/>
          <w:color w:val="auto"/>
          <w:sz w:val="32"/>
          <w:szCs w:val="32"/>
          <w:lang w:val="en-US" w:eastAsia="zh-CN"/>
        </w:rPr>
        <w:t>属地</w:t>
      </w:r>
      <w:r>
        <w:rPr>
          <w:rFonts w:ascii="Times New Roman" w:hAnsi="Times New Roman" w:eastAsia="方正仿宋_GBK" w:cs="Times New Roman"/>
          <w:color w:val="auto"/>
          <w:sz w:val="32"/>
          <w:szCs w:val="32"/>
        </w:rPr>
        <w:t>商务部门初审</w:t>
      </w:r>
      <w:r>
        <w:rPr>
          <w:rFonts w:hint="eastAsia" w:ascii="Times New Roman" w:hAnsi="Times New Roman" w:eastAsia="方正仿宋_GBK" w:cs="Times New Roman"/>
          <w:color w:val="auto"/>
          <w:sz w:val="32"/>
          <w:szCs w:val="32"/>
          <w:lang w:eastAsia="zh-CN"/>
        </w:rPr>
        <w:t>的</w:t>
      </w:r>
      <w:r>
        <w:rPr>
          <w:rFonts w:ascii="Times New Roman" w:hAnsi="Times New Roman" w:eastAsia="方正仿宋_GBK" w:cs="Times New Roman"/>
          <w:color w:val="auto"/>
          <w:sz w:val="32"/>
          <w:szCs w:val="32"/>
        </w:rPr>
        <w:t>，汇总辖区内申报企业情况（附件4）并明确初审意见后，连同企业申报材料正式行文</w:t>
      </w:r>
      <w:r>
        <w:rPr>
          <w:rFonts w:hint="eastAsia" w:ascii="Times New Roman" w:hAnsi="Times New Roman" w:eastAsia="方正仿宋_GBK" w:cs="Times New Roman"/>
          <w:color w:val="auto"/>
          <w:sz w:val="32"/>
          <w:szCs w:val="32"/>
          <w:lang w:eastAsia="zh-CN"/>
        </w:rPr>
        <w:t>，由单位主要负责同志签字并加盖公</w:t>
      </w:r>
      <w:r>
        <w:rPr>
          <w:rFonts w:ascii="Times New Roman" w:hAnsi="Times New Roman" w:eastAsia="方正仿宋_GBK" w:cs="Times New Roman"/>
          <w:color w:val="auto"/>
          <w:sz w:val="32"/>
          <w:szCs w:val="32"/>
        </w:rPr>
        <w:t>章</w:t>
      </w:r>
      <w:r>
        <w:rPr>
          <w:rFonts w:hint="eastAsia" w:ascii="Times New Roman" w:hAnsi="Times New Roman" w:eastAsia="方正仿宋_GBK" w:cs="Times New Roman"/>
          <w:color w:val="auto"/>
          <w:sz w:val="32"/>
          <w:szCs w:val="32"/>
          <w:lang w:eastAsia="zh-CN"/>
        </w:rPr>
        <w:t>后</w:t>
      </w:r>
      <w:r>
        <w:rPr>
          <w:rFonts w:ascii="Times New Roman" w:hAnsi="Times New Roman" w:eastAsia="方正仿宋_GBK" w:cs="Times New Roman"/>
          <w:color w:val="auto"/>
          <w:sz w:val="32"/>
          <w:szCs w:val="32"/>
        </w:rPr>
        <w:t>，汇总上报市商务局</w:t>
      </w:r>
      <w:r>
        <w:rPr>
          <w:rFonts w:hint="eastAsia" w:ascii="Times New Roman" w:hAnsi="Times New Roman" w:eastAsia="方正仿宋_GBK" w:cs="Times New Roman"/>
          <w:color w:val="auto"/>
          <w:sz w:val="32"/>
          <w:szCs w:val="32"/>
          <w:lang w:eastAsia="zh-CN"/>
        </w:rPr>
        <w:t>；由南通家纺业联合商会初审的，</w:t>
      </w:r>
      <w:r>
        <w:rPr>
          <w:rFonts w:ascii="Times New Roman" w:hAnsi="Times New Roman" w:eastAsia="方正仿宋_GBK" w:cs="Times New Roman"/>
          <w:color w:val="auto"/>
          <w:sz w:val="32"/>
          <w:szCs w:val="32"/>
        </w:rPr>
        <w:t>汇总</w:t>
      </w:r>
      <w:r>
        <w:rPr>
          <w:rFonts w:hint="eastAsia" w:ascii="Times New Roman" w:hAnsi="Times New Roman" w:eastAsia="方正仿宋_GBK" w:cs="Times New Roman"/>
          <w:color w:val="auto"/>
          <w:sz w:val="32"/>
          <w:szCs w:val="32"/>
          <w:lang w:eastAsia="zh-CN"/>
        </w:rPr>
        <w:t>全市</w:t>
      </w:r>
      <w:r>
        <w:rPr>
          <w:rFonts w:ascii="Times New Roman" w:hAnsi="Times New Roman" w:eastAsia="方正仿宋_GBK" w:cs="Times New Roman"/>
          <w:color w:val="auto"/>
          <w:sz w:val="32"/>
          <w:szCs w:val="32"/>
        </w:rPr>
        <w:t>申报企业情况（附件4）并明确初审意见后，连同企业申报材料正式行文</w:t>
      </w:r>
      <w:r>
        <w:rPr>
          <w:rFonts w:hint="eastAsia" w:ascii="Times New Roman" w:hAnsi="Times New Roman" w:eastAsia="方正仿宋_GBK" w:cs="Times New Roman"/>
          <w:color w:val="auto"/>
          <w:sz w:val="32"/>
          <w:szCs w:val="32"/>
          <w:lang w:eastAsia="zh-CN"/>
        </w:rPr>
        <w:t>并加盖公</w:t>
      </w:r>
      <w:r>
        <w:rPr>
          <w:rFonts w:ascii="Times New Roman" w:hAnsi="Times New Roman" w:eastAsia="方正仿宋_GBK" w:cs="Times New Roman"/>
          <w:color w:val="auto"/>
          <w:sz w:val="32"/>
          <w:szCs w:val="32"/>
        </w:rPr>
        <w:t>章</w:t>
      </w:r>
      <w:r>
        <w:rPr>
          <w:rFonts w:hint="eastAsia" w:ascii="Times New Roman" w:hAnsi="Times New Roman" w:eastAsia="方正仿宋_GBK" w:cs="Times New Roman"/>
          <w:color w:val="auto"/>
          <w:sz w:val="32"/>
          <w:szCs w:val="32"/>
          <w:lang w:eastAsia="zh-CN"/>
        </w:rPr>
        <w:t>后</w:t>
      </w:r>
      <w:r>
        <w:rPr>
          <w:rFonts w:ascii="Times New Roman" w:hAnsi="Times New Roman" w:eastAsia="方正仿宋_GBK" w:cs="Times New Roman"/>
          <w:color w:val="auto"/>
          <w:sz w:val="32"/>
          <w:szCs w:val="32"/>
        </w:rPr>
        <w:t>，汇总上报市商务局</w:t>
      </w:r>
      <w:r>
        <w:rPr>
          <w:rFonts w:hint="eastAsia" w:ascii="Times New Roman" w:hAnsi="Times New Roman" w:eastAsia="方正仿宋_GBK" w:cs="Times New Roman"/>
          <w:color w:val="auto"/>
          <w:sz w:val="32"/>
          <w:szCs w:val="32"/>
          <w:lang w:eastAsia="zh-CN"/>
        </w:rPr>
        <w:t>。</w:t>
      </w:r>
    </w:p>
    <w:p w14:paraId="1F224E19">
      <w:pPr>
        <w:snapToGrid w:val="0"/>
        <w:spacing w:line="600" w:lineRule="exact"/>
        <w:ind w:firstLine="640" w:firstLineChars="20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六</w:t>
      </w:r>
      <w:r>
        <w:rPr>
          <w:rFonts w:ascii="方正黑体_GBK" w:hAnsi="方正黑体_GBK" w:eastAsia="方正黑体_GBK" w:cs="方正黑体_GBK"/>
          <w:color w:val="auto"/>
          <w:sz w:val="32"/>
          <w:szCs w:val="32"/>
        </w:rPr>
        <w:t>、后续审核</w:t>
      </w:r>
    </w:p>
    <w:p w14:paraId="4F58752A">
      <w:pPr>
        <w:snapToGrid w:val="0"/>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通过遴选的企业，后续须按照各级商务部门要求提交参与活动所需的各项材料、信息，相关部门如发现申报企业不符合本通知申报要求</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将取消企业参与资格并追回已使用的补贴资金。</w:t>
      </w:r>
      <w:r>
        <w:rPr>
          <w:rFonts w:hint="eastAsia" w:ascii="Times New Roman" w:hAnsi="Times New Roman" w:eastAsia="方正仿宋_GBK" w:cs="Times New Roman"/>
          <w:color w:val="auto"/>
          <w:sz w:val="32"/>
          <w:szCs w:val="32"/>
          <w:lang w:val="en-US" w:eastAsia="zh-CN"/>
        </w:rPr>
        <w:t>请各地</w:t>
      </w:r>
      <w:r>
        <w:rPr>
          <w:rFonts w:ascii="Times New Roman" w:hAnsi="Times New Roman" w:eastAsia="方正仿宋_GBK" w:cs="Times New Roman"/>
          <w:color w:val="auto"/>
          <w:sz w:val="32"/>
          <w:szCs w:val="32"/>
        </w:rPr>
        <w:t>商务部门</w:t>
      </w:r>
      <w:r>
        <w:rPr>
          <w:rFonts w:hint="eastAsia" w:ascii="Times New Roman" w:hAnsi="Times New Roman" w:eastAsia="方正仿宋_GBK" w:cs="Times New Roman"/>
          <w:color w:val="auto"/>
          <w:sz w:val="32"/>
          <w:szCs w:val="32"/>
          <w:lang w:eastAsia="zh-CN"/>
        </w:rPr>
        <w:t>、南通家纺业联合商会</w:t>
      </w:r>
      <w:r>
        <w:rPr>
          <w:rFonts w:ascii="Times New Roman" w:hAnsi="Times New Roman" w:eastAsia="方正仿宋_GBK" w:cs="Times New Roman"/>
          <w:color w:val="auto"/>
          <w:sz w:val="32"/>
          <w:szCs w:val="32"/>
        </w:rPr>
        <w:t>高度重视</w:t>
      </w:r>
      <w:r>
        <w:rPr>
          <w:rFonts w:hint="eastAsia" w:ascii="Times New Roman" w:hAnsi="Times New Roman" w:eastAsia="方正仿宋_GBK" w:cs="Times New Roman"/>
          <w:color w:val="auto"/>
          <w:sz w:val="32"/>
          <w:szCs w:val="32"/>
          <w:lang w:val="en-US" w:eastAsia="zh-CN"/>
        </w:rPr>
        <w:t>此次</w:t>
      </w:r>
      <w:r>
        <w:rPr>
          <w:rFonts w:ascii="Times New Roman" w:hAnsi="Times New Roman" w:eastAsia="方正仿宋_GBK" w:cs="Times New Roman"/>
          <w:color w:val="auto"/>
          <w:sz w:val="32"/>
          <w:szCs w:val="32"/>
        </w:rPr>
        <w:t>补贴</w:t>
      </w:r>
      <w:r>
        <w:rPr>
          <w:rFonts w:hint="eastAsia" w:ascii="Times New Roman" w:hAnsi="Times New Roman" w:eastAsia="方正仿宋_GBK" w:cs="Times New Roman"/>
          <w:color w:val="auto"/>
          <w:sz w:val="32"/>
          <w:szCs w:val="32"/>
          <w:lang w:eastAsia="zh-CN"/>
        </w:rPr>
        <w:t>政策</w:t>
      </w:r>
      <w:r>
        <w:rPr>
          <w:rFonts w:ascii="Times New Roman" w:hAnsi="Times New Roman" w:eastAsia="方正仿宋_GBK" w:cs="Times New Roman"/>
          <w:color w:val="auto"/>
          <w:sz w:val="32"/>
          <w:szCs w:val="32"/>
        </w:rPr>
        <w:t>活动，切实做好企业申报组织、初审</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监管等工作</w:t>
      </w:r>
      <w:r>
        <w:rPr>
          <w:rFonts w:hint="eastAsia" w:ascii="Times New Roman" w:hAnsi="Times New Roman" w:eastAsia="方正仿宋_GBK" w:cs="Times New Roman"/>
          <w:color w:val="auto"/>
          <w:sz w:val="32"/>
          <w:szCs w:val="32"/>
          <w:lang w:eastAsia="zh-CN"/>
        </w:rPr>
        <w:t>，并于</w:t>
      </w:r>
      <w:r>
        <w:rPr>
          <w:rFonts w:hint="eastAsia" w:ascii="Times New Roman" w:hAnsi="Times New Roman" w:eastAsia="方正仿宋_GBK" w:cs="Times New Roman"/>
          <w:color w:val="auto"/>
          <w:sz w:val="32"/>
          <w:szCs w:val="32"/>
          <w:lang w:val="en-US" w:eastAsia="zh-CN"/>
        </w:rPr>
        <w:t>11月14日前提交首批参与企业的初审意见和申报材料。</w:t>
      </w:r>
    </w:p>
    <w:p w14:paraId="22E5D1DB">
      <w:pPr>
        <w:snapToGrid w:val="0"/>
        <w:spacing w:line="600" w:lineRule="exact"/>
        <w:rPr>
          <w:rFonts w:ascii="Times New Roman" w:hAnsi="Times New Roman" w:eastAsia="方正仿宋_GBK" w:cs="Times New Roman"/>
          <w:color w:val="auto"/>
          <w:sz w:val="32"/>
          <w:szCs w:val="32"/>
        </w:rPr>
      </w:pPr>
    </w:p>
    <w:p w14:paraId="72B5B249">
      <w:pPr>
        <w:snapToGrid w:val="0"/>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附件：1. 申报企业需要提供的证明材料清单</w:t>
      </w:r>
    </w:p>
    <w:p w14:paraId="7E1DE7B6">
      <w:pPr>
        <w:snapToGrid w:val="0"/>
        <w:spacing w:line="600" w:lineRule="exact"/>
        <w:ind w:firstLine="1600" w:firstLineChars="5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 企业申报承诺书</w:t>
      </w:r>
    </w:p>
    <w:p w14:paraId="75BD5562">
      <w:pPr>
        <w:snapToGrid w:val="0"/>
        <w:spacing w:line="600" w:lineRule="exact"/>
        <w:ind w:firstLine="1600" w:firstLineChars="5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 企业申报信息表（企业填写）</w:t>
      </w:r>
    </w:p>
    <w:p w14:paraId="6E61FAD1">
      <w:pPr>
        <w:snapToGrid w:val="0"/>
        <w:spacing w:line="600" w:lineRule="exact"/>
        <w:ind w:left="1916" w:leftChars="760" w:hanging="320" w:hangingChars="1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 企业申报汇总表（</w:t>
      </w:r>
      <w:r>
        <w:rPr>
          <w:rFonts w:hint="eastAsia" w:ascii="Times New Roman" w:hAnsi="Times New Roman" w:eastAsia="方正仿宋_GBK" w:cs="Times New Roman"/>
          <w:color w:val="auto"/>
          <w:sz w:val="32"/>
          <w:szCs w:val="32"/>
          <w:lang w:val="en-US" w:eastAsia="zh-CN"/>
        </w:rPr>
        <w:t>属地</w:t>
      </w:r>
      <w:r>
        <w:rPr>
          <w:rFonts w:ascii="Times New Roman" w:hAnsi="Times New Roman" w:eastAsia="方正仿宋_GBK" w:cs="Times New Roman"/>
          <w:color w:val="auto"/>
          <w:sz w:val="32"/>
          <w:szCs w:val="32"/>
        </w:rPr>
        <w:t>商务部门</w:t>
      </w:r>
      <w:r>
        <w:rPr>
          <w:rFonts w:hint="eastAsia" w:ascii="Times New Roman" w:hAnsi="Times New Roman" w:eastAsia="方正仿宋_GBK" w:cs="Times New Roman"/>
          <w:color w:val="auto"/>
          <w:sz w:val="32"/>
          <w:szCs w:val="32"/>
          <w:lang w:eastAsia="zh-CN"/>
        </w:rPr>
        <w:t>、南通家纺业联合商会</w:t>
      </w:r>
      <w:r>
        <w:rPr>
          <w:rFonts w:ascii="Times New Roman" w:hAnsi="Times New Roman" w:eastAsia="方正仿宋_GBK" w:cs="Times New Roman"/>
          <w:color w:val="auto"/>
          <w:sz w:val="32"/>
          <w:szCs w:val="32"/>
        </w:rPr>
        <w:t>填写）</w:t>
      </w:r>
    </w:p>
    <w:p w14:paraId="62E7587B">
      <w:pPr>
        <w:snapToGrid w:val="0"/>
        <w:spacing w:line="600" w:lineRule="exact"/>
        <w:ind w:firstLine="4800" w:firstLineChars="1500"/>
        <w:rPr>
          <w:rFonts w:ascii="Times New Roman" w:hAnsi="Times New Roman" w:eastAsia="方正仿宋_GBK" w:cs="Times New Roman"/>
          <w:color w:val="auto"/>
          <w:sz w:val="32"/>
          <w:szCs w:val="32"/>
        </w:rPr>
      </w:pPr>
    </w:p>
    <w:p w14:paraId="7AE49AA3">
      <w:pPr>
        <w:snapToGrid w:val="0"/>
        <w:spacing w:line="600" w:lineRule="exact"/>
        <w:ind w:firstLine="4800" w:firstLineChars="15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南</w:t>
      </w:r>
      <w:r>
        <w:rPr>
          <w:rFonts w:hint="eastAsia" w:ascii="Times New Roman" w:hAnsi="Times New Roman" w:eastAsia="方正仿宋_GBK" w:cs="Times New Roman"/>
          <w:color w:val="auto"/>
          <w:sz w:val="32"/>
          <w:szCs w:val="32"/>
          <w:lang w:val="en-US" w:eastAsia="zh-CN"/>
        </w:rPr>
        <w:t>通</w:t>
      </w:r>
      <w:r>
        <w:rPr>
          <w:rFonts w:ascii="Times New Roman" w:hAnsi="Times New Roman" w:eastAsia="方正仿宋_GBK" w:cs="Times New Roman"/>
          <w:color w:val="auto"/>
          <w:sz w:val="32"/>
          <w:szCs w:val="32"/>
        </w:rPr>
        <w:t>市商务局</w:t>
      </w:r>
    </w:p>
    <w:p w14:paraId="1C36E7F2">
      <w:pPr>
        <w:snapToGrid w:val="0"/>
        <w:spacing w:line="600" w:lineRule="exact"/>
        <w:ind w:firstLine="4480" w:firstLineChars="1400"/>
        <w:rPr>
          <w:color w:val="auto"/>
        </w:rPr>
      </w:pPr>
      <w:r>
        <w:rPr>
          <w:rFonts w:ascii="Times New Roman" w:hAnsi="Times New Roman" w:eastAsia="方正仿宋_GBK" w:cs="Times New Roman"/>
          <w:color w:val="auto"/>
          <w:sz w:val="32"/>
          <w:szCs w:val="32"/>
        </w:rPr>
        <w:t>2024年1</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12</w:t>
      </w:r>
      <w:r>
        <w:rPr>
          <w:rFonts w:ascii="Times New Roman" w:hAnsi="Times New Roman" w:eastAsia="方正仿宋_GBK" w:cs="Times New Roman"/>
          <w:color w:val="auto"/>
          <w:sz w:val="32"/>
          <w:szCs w:val="32"/>
        </w:rPr>
        <w:t>日</w:t>
      </w:r>
    </w:p>
    <w:p w14:paraId="59D4E4EC">
      <w:pPr>
        <w:rPr>
          <w:color w:val="auto"/>
        </w:rPr>
        <w:sectPr>
          <w:footerReference r:id="rId3" w:type="default"/>
          <w:pgSz w:w="11906" w:h="16838"/>
          <w:pgMar w:top="1440" w:right="1800" w:bottom="1440" w:left="1800" w:header="851" w:footer="992" w:gutter="0"/>
          <w:cols w:space="425" w:num="1"/>
          <w:docGrid w:type="lines" w:linePitch="312" w:charSpace="0"/>
        </w:sectPr>
      </w:pPr>
    </w:p>
    <w:p w14:paraId="705F8FEB">
      <w:pPr>
        <w:snapToGrid w:val="0"/>
        <w:spacing w:line="600" w:lineRule="exac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附件1</w:t>
      </w:r>
    </w:p>
    <w:p w14:paraId="63EAE11D">
      <w:pPr>
        <w:snapToGrid w:val="0"/>
        <w:spacing w:line="600" w:lineRule="exact"/>
        <w:ind w:firstLine="640" w:firstLineChars="200"/>
        <w:rPr>
          <w:rFonts w:ascii="Times New Roman" w:hAnsi="Times New Roman" w:eastAsia="方正仿宋_GBK" w:cs="Times New Roman"/>
          <w:color w:val="auto"/>
          <w:sz w:val="32"/>
          <w:szCs w:val="32"/>
        </w:rPr>
      </w:pPr>
    </w:p>
    <w:p w14:paraId="12670F85">
      <w:pPr>
        <w:snapToGrid w:val="0"/>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申报企业需要提供的证明材料清单</w:t>
      </w:r>
    </w:p>
    <w:p w14:paraId="112DAE27">
      <w:pPr>
        <w:snapToGrid w:val="0"/>
        <w:spacing w:line="600" w:lineRule="exact"/>
        <w:ind w:firstLine="640" w:firstLineChars="200"/>
        <w:rPr>
          <w:rFonts w:ascii="Times New Roman" w:hAnsi="Times New Roman" w:eastAsia="方正仿宋_GBK" w:cs="Times New Roman"/>
          <w:color w:val="auto"/>
          <w:sz w:val="32"/>
          <w:szCs w:val="32"/>
        </w:rPr>
      </w:pPr>
    </w:p>
    <w:p w14:paraId="2955A71B">
      <w:pPr>
        <w:snapToGrid w:val="0"/>
        <w:spacing w:line="60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申报企业营业执照复印件</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其</w:t>
      </w:r>
      <w:r>
        <w:rPr>
          <w:rFonts w:hint="eastAsia" w:ascii="Times New Roman" w:hAnsi="Times New Roman" w:eastAsia="方正仿宋_GBK" w:cs="Times New Roman"/>
          <w:color w:val="auto"/>
          <w:sz w:val="32"/>
          <w:szCs w:val="32"/>
          <w:lang w:eastAsia="zh-CN"/>
        </w:rPr>
        <w:t>所有参与门店所对应的营业执照复印件，销售场所照片（门面、经营区域）。</w:t>
      </w:r>
    </w:p>
    <w:p w14:paraId="1D1E87EC">
      <w:pPr>
        <w:snapToGrid w:val="0"/>
        <w:spacing w:line="60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2.本通知下发之日</w:t>
      </w:r>
      <w:r>
        <w:rPr>
          <w:rFonts w:ascii="Times New Roman" w:hAnsi="Times New Roman" w:eastAsia="方正仿宋_GBK" w:cs="Times New Roman"/>
          <w:color w:val="auto"/>
          <w:sz w:val="32"/>
          <w:szCs w:val="32"/>
        </w:rPr>
        <w:t>之后生成的申报企业《法人和非法人组织公共信用信息报告》</w:t>
      </w:r>
      <w:r>
        <w:rPr>
          <w:rFonts w:hint="eastAsia" w:ascii="Times New Roman" w:hAnsi="Times New Roman" w:eastAsia="方正仿宋_GBK" w:cs="Times New Roman"/>
          <w:color w:val="auto"/>
          <w:sz w:val="32"/>
          <w:szCs w:val="32"/>
          <w:lang w:eastAsia="zh-CN"/>
        </w:rPr>
        <w:t>。</w:t>
      </w:r>
    </w:p>
    <w:p w14:paraId="5E2160E5">
      <w:pPr>
        <w:snapToGrid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经过审计的2023年年度财务报告（如无，提供2023年全年财务报表）、2024年1-7月财务报表。财务报表至少包含资产负债表和利润表，2024年新成立企业提供成立日至申报日财务报表。</w:t>
      </w:r>
    </w:p>
    <w:p w14:paraId="4ECC3E8B">
      <w:pPr>
        <w:snapToGrid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2024年1-9月纳税凭证、社保缴纳凭证。依法享受免缴、缓缴的，提供证明材料。</w:t>
      </w:r>
    </w:p>
    <w:p w14:paraId="58A16A33">
      <w:pPr>
        <w:snapToGrid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具有规范的财务、销售、配送等管理制度和信息化系统的证明材料（相关管理信息系统界面截图及2024年9月的进销存、配送台账明细等）。</w:t>
      </w:r>
    </w:p>
    <w:p w14:paraId="6A8C6707">
      <w:pPr>
        <w:snapToGrid w:val="0"/>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具备完善物流配送、售后服务能力证明材料（与物流配送企业的合作协议、品牌售后服务证明材料，相关证明材料终止时间不得早于2024年12月31日）。</w:t>
      </w:r>
    </w:p>
    <w:p w14:paraId="286ABC4D">
      <w:pPr>
        <w:snapToGrid w:val="0"/>
        <w:spacing w:line="60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近一个月内销售发票3</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5张（按品类提供）</w:t>
      </w:r>
      <w:r>
        <w:rPr>
          <w:rFonts w:hint="eastAsia" w:ascii="Times New Roman" w:hAnsi="Times New Roman" w:eastAsia="方正仿宋_GBK" w:cs="Times New Roman"/>
          <w:color w:val="auto"/>
          <w:sz w:val="32"/>
          <w:szCs w:val="32"/>
          <w:lang w:eastAsia="zh-CN"/>
        </w:rPr>
        <w:t>。</w:t>
      </w:r>
    </w:p>
    <w:p w14:paraId="08232070">
      <w:pPr>
        <w:snapToGrid w:val="0"/>
        <w:spacing w:line="600" w:lineRule="exact"/>
        <w:ind w:firstLine="640" w:firstLineChars="200"/>
        <w:rPr>
          <w:rFonts w:hint="eastAsia" w:ascii="Times New Roman" w:hAnsi="Times New Roman" w:eastAsia="方正仿宋_GBK" w:cs="Times New Roman"/>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方正仿宋_GBK" w:cs="Times New Roman"/>
          <w:color w:val="auto"/>
          <w:sz w:val="32"/>
          <w:szCs w:val="32"/>
          <w:lang w:val="en-US" w:eastAsia="zh-CN"/>
        </w:rPr>
        <w:t>8.</w:t>
      </w:r>
      <w:r>
        <w:rPr>
          <w:rFonts w:hint="eastAsia" w:ascii="Times New Roman" w:hAnsi="Times New Roman" w:eastAsia="方正仿宋_GBK" w:cs="Times New Roman"/>
          <w:color w:val="auto"/>
          <w:sz w:val="32"/>
          <w:szCs w:val="32"/>
          <w:lang w:eastAsia="zh-CN"/>
        </w:rPr>
        <w:t>卖场须提供收银系统等能够佐证具备统一收银、统一开票资质的材料。</w:t>
      </w:r>
    </w:p>
    <w:p w14:paraId="38C49439">
      <w:pPr>
        <w:widowControl/>
        <w:jc w:val="left"/>
        <w:rPr>
          <w:rFonts w:eastAsia="方正小标宋_GBK" w:cs="Times New Roman"/>
          <w:color w:val="auto"/>
          <w:sz w:val="44"/>
          <w:szCs w:val="44"/>
        </w:rPr>
      </w:pPr>
      <w:r>
        <w:rPr>
          <w:rFonts w:ascii="Times New Roman" w:hAnsi="Times New Roman" w:eastAsia="方正仿宋_GBK" w:cs="Times New Roman"/>
          <w:color w:val="auto"/>
          <w:sz w:val="32"/>
          <w:szCs w:val="32"/>
        </w:rPr>
        <w:t>附件2</w:t>
      </w:r>
    </w:p>
    <w:p w14:paraId="069FD222">
      <w:pPr>
        <w:jc w:val="center"/>
        <w:rPr>
          <w:rFonts w:eastAsia="方正小标宋_GBK" w:cs="Times New Roman"/>
          <w:color w:val="auto"/>
          <w:sz w:val="44"/>
          <w:szCs w:val="44"/>
        </w:rPr>
      </w:pPr>
      <w:r>
        <w:rPr>
          <w:rFonts w:hint="eastAsia" w:eastAsia="方正小标宋_GBK" w:cs="Times New Roman"/>
          <w:color w:val="auto"/>
          <w:sz w:val="44"/>
          <w:szCs w:val="44"/>
        </w:rPr>
        <w:t>企业</w:t>
      </w:r>
      <w:r>
        <w:rPr>
          <w:rFonts w:eastAsia="方正小标宋_GBK" w:cs="Times New Roman"/>
          <w:color w:val="auto"/>
          <w:sz w:val="44"/>
          <w:szCs w:val="44"/>
        </w:rPr>
        <w:t>申报承诺书</w:t>
      </w:r>
    </w:p>
    <w:p w14:paraId="300D3F91">
      <w:pPr>
        <w:snapToGrid w:val="0"/>
        <w:spacing w:line="400" w:lineRule="exact"/>
        <w:jc w:val="center"/>
        <w:rPr>
          <w:rFonts w:eastAsia="方正小标宋_GBK" w:cs="Times New Roman"/>
          <w:color w:val="auto"/>
          <w:sz w:val="44"/>
          <w:szCs w:val="44"/>
        </w:rPr>
      </w:pPr>
    </w:p>
    <w:tbl>
      <w:tblPr>
        <w:tblStyle w:val="4"/>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1982"/>
        <w:gridCol w:w="2865"/>
        <w:gridCol w:w="2409"/>
      </w:tblGrid>
      <w:tr w14:paraId="6A5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4" w:type="dxa"/>
            <w:vAlign w:val="center"/>
          </w:tcPr>
          <w:p w14:paraId="16BE9501">
            <w:pPr>
              <w:jc w:val="center"/>
              <w:rPr>
                <w:rFonts w:hint="eastAsia" w:eastAsia="方正黑体_GBK" w:cs="Times New Roman"/>
                <w:color w:val="auto"/>
                <w:sz w:val="28"/>
                <w:szCs w:val="21"/>
                <w:lang w:eastAsia="zh-CN"/>
              </w:rPr>
            </w:pPr>
            <w:r>
              <w:rPr>
                <w:rFonts w:eastAsia="方正黑体_GBK" w:cs="Times New Roman"/>
                <w:color w:val="auto"/>
                <w:sz w:val="28"/>
                <w:szCs w:val="21"/>
              </w:rPr>
              <w:t>申报</w:t>
            </w:r>
            <w:r>
              <w:rPr>
                <w:rFonts w:hint="eastAsia" w:eastAsia="方正黑体_GBK" w:cs="Times New Roman"/>
                <w:color w:val="auto"/>
                <w:sz w:val="28"/>
                <w:szCs w:val="21"/>
                <w:lang w:eastAsia="zh-CN"/>
              </w:rPr>
              <w:t>企业</w:t>
            </w:r>
          </w:p>
        </w:tc>
        <w:tc>
          <w:tcPr>
            <w:tcW w:w="7256" w:type="dxa"/>
            <w:gridSpan w:val="3"/>
            <w:vAlign w:val="center"/>
          </w:tcPr>
          <w:p w14:paraId="79FB9C1B">
            <w:pPr>
              <w:jc w:val="center"/>
              <w:rPr>
                <w:rFonts w:cs="Times New Roman"/>
                <w:color w:val="auto"/>
                <w:sz w:val="28"/>
                <w:szCs w:val="21"/>
              </w:rPr>
            </w:pPr>
          </w:p>
        </w:tc>
      </w:tr>
      <w:tr w14:paraId="343A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4" w:type="dxa"/>
            <w:vAlign w:val="center"/>
          </w:tcPr>
          <w:p w14:paraId="586901A7">
            <w:pPr>
              <w:snapToGrid w:val="0"/>
              <w:spacing w:line="400" w:lineRule="exact"/>
              <w:jc w:val="center"/>
              <w:rPr>
                <w:rFonts w:eastAsia="方正黑体_GBK" w:cs="Times New Roman"/>
                <w:color w:val="auto"/>
                <w:sz w:val="28"/>
                <w:szCs w:val="21"/>
              </w:rPr>
            </w:pPr>
            <w:r>
              <w:rPr>
                <w:rFonts w:eastAsia="方正黑体_GBK" w:cs="Times New Roman"/>
                <w:color w:val="auto"/>
                <w:sz w:val="28"/>
                <w:szCs w:val="21"/>
              </w:rPr>
              <w:t>统一社会信用代码</w:t>
            </w:r>
          </w:p>
        </w:tc>
        <w:tc>
          <w:tcPr>
            <w:tcW w:w="7256" w:type="dxa"/>
            <w:gridSpan w:val="3"/>
            <w:vAlign w:val="center"/>
          </w:tcPr>
          <w:p w14:paraId="4A44BF15">
            <w:pPr>
              <w:jc w:val="center"/>
              <w:rPr>
                <w:rFonts w:cs="Times New Roman"/>
                <w:color w:val="auto"/>
                <w:sz w:val="28"/>
                <w:szCs w:val="21"/>
              </w:rPr>
            </w:pPr>
          </w:p>
        </w:tc>
      </w:tr>
      <w:tr w14:paraId="3A7E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4" w:type="dxa"/>
            <w:vAlign w:val="center"/>
          </w:tcPr>
          <w:p w14:paraId="5078D6DB">
            <w:pPr>
              <w:jc w:val="center"/>
              <w:rPr>
                <w:rFonts w:eastAsia="方正黑体_GBK" w:cs="Times New Roman"/>
                <w:color w:val="auto"/>
                <w:sz w:val="28"/>
                <w:szCs w:val="21"/>
              </w:rPr>
            </w:pPr>
            <w:r>
              <w:rPr>
                <w:rFonts w:eastAsia="方正黑体_GBK" w:cs="Times New Roman"/>
                <w:color w:val="auto"/>
                <w:sz w:val="28"/>
                <w:szCs w:val="21"/>
              </w:rPr>
              <w:t>法定代表人</w:t>
            </w:r>
          </w:p>
        </w:tc>
        <w:tc>
          <w:tcPr>
            <w:tcW w:w="1982" w:type="dxa"/>
            <w:vAlign w:val="center"/>
          </w:tcPr>
          <w:p w14:paraId="0A00AB4A">
            <w:pPr>
              <w:jc w:val="center"/>
              <w:rPr>
                <w:rFonts w:cs="Times New Roman"/>
                <w:color w:val="auto"/>
                <w:sz w:val="28"/>
                <w:szCs w:val="21"/>
              </w:rPr>
            </w:pPr>
          </w:p>
        </w:tc>
        <w:tc>
          <w:tcPr>
            <w:tcW w:w="2865" w:type="dxa"/>
            <w:vAlign w:val="center"/>
          </w:tcPr>
          <w:p w14:paraId="4C90DABC">
            <w:pPr>
              <w:spacing w:line="320" w:lineRule="exact"/>
              <w:jc w:val="center"/>
              <w:rPr>
                <w:rFonts w:eastAsia="方正黑体_GBK" w:cs="Times New Roman"/>
                <w:color w:val="auto"/>
                <w:sz w:val="28"/>
                <w:szCs w:val="21"/>
              </w:rPr>
            </w:pPr>
            <w:r>
              <w:rPr>
                <w:rFonts w:eastAsia="方正黑体_GBK" w:cs="Times New Roman"/>
                <w:color w:val="auto"/>
                <w:sz w:val="28"/>
                <w:szCs w:val="21"/>
              </w:rPr>
              <w:t>法定代表人</w:t>
            </w:r>
          </w:p>
          <w:p w14:paraId="60F416E3">
            <w:pPr>
              <w:spacing w:line="320" w:lineRule="exact"/>
              <w:jc w:val="center"/>
              <w:rPr>
                <w:rFonts w:cs="Times New Roman"/>
                <w:color w:val="auto"/>
                <w:sz w:val="28"/>
                <w:szCs w:val="21"/>
              </w:rPr>
            </w:pPr>
            <w:r>
              <w:rPr>
                <w:rFonts w:eastAsia="方正黑体_GBK" w:cs="Times New Roman"/>
                <w:color w:val="auto"/>
                <w:sz w:val="28"/>
                <w:szCs w:val="21"/>
              </w:rPr>
              <w:t>身份证号码</w:t>
            </w:r>
          </w:p>
        </w:tc>
        <w:tc>
          <w:tcPr>
            <w:tcW w:w="2409" w:type="dxa"/>
            <w:vAlign w:val="center"/>
          </w:tcPr>
          <w:p w14:paraId="2DD58171">
            <w:pPr>
              <w:jc w:val="center"/>
              <w:rPr>
                <w:rFonts w:cs="Times New Roman"/>
                <w:color w:val="auto"/>
                <w:sz w:val="28"/>
                <w:szCs w:val="21"/>
              </w:rPr>
            </w:pPr>
          </w:p>
        </w:tc>
      </w:tr>
      <w:tr w14:paraId="536F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4" w:type="dxa"/>
            <w:vAlign w:val="center"/>
          </w:tcPr>
          <w:p w14:paraId="2C29BEF3">
            <w:pPr>
              <w:jc w:val="center"/>
              <w:rPr>
                <w:rFonts w:eastAsia="方正黑体_GBK" w:cs="Times New Roman"/>
                <w:color w:val="auto"/>
                <w:sz w:val="28"/>
                <w:szCs w:val="21"/>
              </w:rPr>
            </w:pPr>
            <w:r>
              <w:rPr>
                <w:rFonts w:eastAsia="方正黑体_GBK" w:cs="Times New Roman"/>
                <w:color w:val="auto"/>
                <w:sz w:val="28"/>
                <w:szCs w:val="21"/>
              </w:rPr>
              <w:t>注册地址</w:t>
            </w:r>
          </w:p>
        </w:tc>
        <w:tc>
          <w:tcPr>
            <w:tcW w:w="7256" w:type="dxa"/>
            <w:gridSpan w:val="3"/>
            <w:vAlign w:val="center"/>
          </w:tcPr>
          <w:p w14:paraId="54EC0A3F">
            <w:pPr>
              <w:jc w:val="center"/>
              <w:rPr>
                <w:rFonts w:cs="Times New Roman"/>
                <w:color w:val="auto"/>
                <w:sz w:val="28"/>
                <w:szCs w:val="21"/>
              </w:rPr>
            </w:pPr>
          </w:p>
        </w:tc>
      </w:tr>
      <w:tr w14:paraId="18D0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4" w:type="dxa"/>
            <w:vAlign w:val="center"/>
          </w:tcPr>
          <w:p w14:paraId="16583EDE">
            <w:pPr>
              <w:spacing w:line="320" w:lineRule="exact"/>
              <w:jc w:val="center"/>
              <w:rPr>
                <w:rFonts w:hint="eastAsia" w:eastAsia="方正黑体_GBK" w:cs="Times New Roman"/>
                <w:color w:val="auto"/>
                <w:sz w:val="28"/>
                <w:szCs w:val="21"/>
                <w:lang w:eastAsia="zh-CN"/>
              </w:rPr>
            </w:pPr>
            <w:r>
              <w:rPr>
                <w:rFonts w:hint="eastAsia" w:eastAsia="方正黑体_GBK" w:cs="Times New Roman"/>
                <w:color w:val="auto"/>
                <w:sz w:val="28"/>
                <w:szCs w:val="21"/>
                <w:lang w:eastAsia="zh-CN"/>
              </w:rPr>
              <w:t>门店地址</w:t>
            </w:r>
          </w:p>
        </w:tc>
        <w:tc>
          <w:tcPr>
            <w:tcW w:w="1982" w:type="dxa"/>
            <w:vAlign w:val="center"/>
          </w:tcPr>
          <w:p w14:paraId="13D74D70">
            <w:pPr>
              <w:jc w:val="center"/>
              <w:rPr>
                <w:rFonts w:cs="Times New Roman"/>
                <w:color w:val="auto"/>
                <w:sz w:val="28"/>
                <w:szCs w:val="21"/>
              </w:rPr>
            </w:pPr>
          </w:p>
        </w:tc>
        <w:tc>
          <w:tcPr>
            <w:tcW w:w="2865" w:type="dxa"/>
            <w:vAlign w:val="center"/>
          </w:tcPr>
          <w:p w14:paraId="2A2A776E">
            <w:pPr>
              <w:spacing w:line="320" w:lineRule="exact"/>
              <w:jc w:val="center"/>
              <w:rPr>
                <w:rFonts w:eastAsia="方正黑体_GBK" w:cs="Times New Roman"/>
                <w:color w:val="auto"/>
                <w:sz w:val="28"/>
                <w:szCs w:val="21"/>
              </w:rPr>
            </w:pPr>
            <w:r>
              <w:rPr>
                <w:rFonts w:eastAsia="方正黑体_GBK" w:cs="Times New Roman"/>
                <w:color w:val="auto"/>
                <w:sz w:val="28"/>
                <w:szCs w:val="21"/>
              </w:rPr>
              <w:t>门店数量</w:t>
            </w:r>
          </w:p>
        </w:tc>
        <w:tc>
          <w:tcPr>
            <w:tcW w:w="2409" w:type="dxa"/>
            <w:vAlign w:val="center"/>
          </w:tcPr>
          <w:p w14:paraId="6DE38F4D">
            <w:pPr>
              <w:jc w:val="center"/>
              <w:rPr>
                <w:rFonts w:cs="Times New Roman"/>
                <w:color w:val="auto"/>
                <w:sz w:val="28"/>
                <w:szCs w:val="21"/>
              </w:rPr>
            </w:pPr>
          </w:p>
        </w:tc>
      </w:tr>
      <w:tr w14:paraId="449F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4" w:type="dxa"/>
            <w:vAlign w:val="center"/>
          </w:tcPr>
          <w:p w14:paraId="449B63BB">
            <w:pPr>
              <w:jc w:val="center"/>
              <w:rPr>
                <w:rFonts w:eastAsia="方正黑体_GBK" w:cs="Times New Roman"/>
                <w:color w:val="auto"/>
                <w:sz w:val="28"/>
                <w:szCs w:val="21"/>
              </w:rPr>
            </w:pPr>
            <w:r>
              <w:rPr>
                <w:rFonts w:eastAsia="方正黑体_GBK" w:cs="Times New Roman"/>
                <w:color w:val="auto"/>
                <w:sz w:val="28"/>
                <w:szCs w:val="21"/>
              </w:rPr>
              <w:t>申报联系人</w:t>
            </w:r>
          </w:p>
        </w:tc>
        <w:tc>
          <w:tcPr>
            <w:tcW w:w="1982" w:type="dxa"/>
            <w:vAlign w:val="center"/>
          </w:tcPr>
          <w:p w14:paraId="2BE96BE9">
            <w:pPr>
              <w:jc w:val="center"/>
              <w:rPr>
                <w:rFonts w:cs="Times New Roman"/>
                <w:color w:val="auto"/>
                <w:sz w:val="28"/>
                <w:szCs w:val="21"/>
              </w:rPr>
            </w:pPr>
          </w:p>
        </w:tc>
        <w:tc>
          <w:tcPr>
            <w:tcW w:w="2865" w:type="dxa"/>
            <w:vAlign w:val="center"/>
          </w:tcPr>
          <w:p w14:paraId="0A39CADF">
            <w:pPr>
              <w:jc w:val="center"/>
              <w:rPr>
                <w:rFonts w:eastAsia="方正黑体_GBK" w:cs="Times New Roman"/>
                <w:color w:val="auto"/>
                <w:sz w:val="28"/>
                <w:szCs w:val="21"/>
              </w:rPr>
            </w:pPr>
            <w:r>
              <w:rPr>
                <w:rFonts w:eastAsia="方正黑体_GBK" w:cs="Times New Roman"/>
                <w:color w:val="auto"/>
                <w:sz w:val="28"/>
                <w:szCs w:val="21"/>
              </w:rPr>
              <w:t>申报联系人电话</w:t>
            </w:r>
          </w:p>
        </w:tc>
        <w:tc>
          <w:tcPr>
            <w:tcW w:w="2409" w:type="dxa"/>
            <w:vAlign w:val="center"/>
          </w:tcPr>
          <w:p w14:paraId="20784B1D">
            <w:pPr>
              <w:jc w:val="center"/>
              <w:rPr>
                <w:rFonts w:cs="Times New Roman"/>
                <w:color w:val="auto"/>
                <w:sz w:val="28"/>
                <w:szCs w:val="21"/>
              </w:rPr>
            </w:pPr>
          </w:p>
        </w:tc>
      </w:tr>
      <w:tr w14:paraId="5ACA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3" w:hRule="atLeast"/>
          <w:jc w:val="center"/>
        </w:trPr>
        <w:tc>
          <w:tcPr>
            <w:tcW w:w="9370" w:type="dxa"/>
            <w:gridSpan w:val="4"/>
            <w:vAlign w:val="center"/>
          </w:tcPr>
          <w:p w14:paraId="3BFEF6F6">
            <w:pPr>
              <w:rPr>
                <w:rFonts w:eastAsia="方正黑体_GBK" w:cs="Times New Roman"/>
                <w:color w:val="auto"/>
                <w:sz w:val="28"/>
                <w:szCs w:val="21"/>
              </w:rPr>
            </w:pPr>
            <w:r>
              <w:rPr>
                <w:rFonts w:eastAsia="方正黑体_GBK" w:cs="Times New Roman"/>
                <w:color w:val="auto"/>
                <w:sz w:val="28"/>
                <w:szCs w:val="21"/>
              </w:rPr>
              <w:t>申报单位承诺：</w:t>
            </w:r>
          </w:p>
          <w:p w14:paraId="6371AD91">
            <w:pPr>
              <w:ind w:firstLine="480" w:firstLineChars="200"/>
              <w:rPr>
                <w:rFonts w:cs="Times New Roman"/>
                <w:color w:val="auto"/>
                <w:sz w:val="24"/>
                <w:szCs w:val="20"/>
              </w:rPr>
            </w:pPr>
          </w:p>
          <w:p w14:paraId="760D79C5">
            <w:pPr>
              <w:snapToGrid w:val="0"/>
              <w:spacing w:line="320" w:lineRule="exact"/>
              <w:ind w:firstLine="480" w:firstLineChars="200"/>
              <w:rPr>
                <w:rFonts w:ascii="方正仿宋_GBK" w:hAnsi="方正仿宋_GBK" w:eastAsia="方正仿宋_GBK" w:cs="方正仿宋_GBK"/>
                <w:color w:val="auto"/>
                <w:sz w:val="24"/>
                <w:szCs w:val="20"/>
              </w:rPr>
            </w:pPr>
            <w:r>
              <w:rPr>
                <w:rFonts w:hint="eastAsia" w:ascii="方正仿宋_GBK" w:hAnsi="方正仿宋_GBK" w:eastAsia="方正仿宋_GBK" w:cs="方正仿宋_GBK"/>
                <w:color w:val="auto"/>
                <w:sz w:val="24"/>
                <w:szCs w:val="20"/>
              </w:rPr>
              <w:t>本单位符合《关于组织开展</w:t>
            </w:r>
            <w:r>
              <w:rPr>
                <w:rFonts w:hint="eastAsia" w:ascii="方正楷体_GBK" w:hAnsi="方正楷体_GBK" w:eastAsia="方正楷体_GBK" w:cs="方正楷体_GBK"/>
                <w:color w:val="auto"/>
                <w:sz w:val="24"/>
                <w:szCs w:val="20"/>
              </w:rPr>
              <w:t>2024</w:t>
            </w:r>
            <w:r>
              <w:rPr>
                <w:rFonts w:hint="eastAsia" w:ascii="方正仿宋_GBK" w:hAnsi="方正仿宋_GBK" w:eastAsia="方正仿宋_GBK" w:cs="方正仿宋_GBK"/>
                <w:color w:val="auto"/>
                <w:sz w:val="24"/>
                <w:szCs w:val="20"/>
              </w:rPr>
              <w:t>年</w:t>
            </w:r>
            <w:r>
              <w:rPr>
                <w:rFonts w:hint="eastAsia" w:ascii="方正仿宋_GBK" w:hAnsi="方正仿宋_GBK" w:eastAsia="方正仿宋_GBK" w:cs="方正仿宋_GBK"/>
                <w:color w:val="auto"/>
                <w:sz w:val="24"/>
                <w:szCs w:val="20"/>
                <w:lang w:eastAsia="zh-CN"/>
              </w:rPr>
              <w:t>南通市家装家居改造补贴</w:t>
            </w:r>
            <w:r>
              <w:rPr>
                <w:rFonts w:hint="eastAsia" w:ascii="方正仿宋_GBK" w:hAnsi="方正仿宋_GBK" w:eastAsia="方正仿宋_GBK" w:cs="方正仿宋_GBK"/>
                <w:color w:val="auto"/>
                <w:sz w:val="24"/>
                <w:szCs w:val="20"/>
              </w:rPr>
              <w:t>活动</w:t>
            </w:r>
            <w:r>
              <w:rPr>
                <w:rFonts w:hint="eastAsia" w:ascii="方正仿宋_GBK" w:hAnsi="方正仿宋_GBK" w:eastAsia="方正仿宋_GBK" w:cs="方正仿宋_GBK"/>
                <w:color w:val="auto"/>
                <w:sz w:val="24"/>
                <w:szCs w:val="20"/>
                <w:lang w:eastAsia="zh-CN"/>
              </w:rPr>
              <w:t>企业遴选</w:t>
            </w:r>
            <w:r>
              <w:rPr>
                <w:rFonts w:hint="eastAsia" w:ascii="方正仿宋_GBK" w:hAnsi="方正仿宋_GBK" w:eastAsia="方正仿宋_GBK" w:cs="方正仿宋_GBK"/>
                <w:color w:val="auto"/>
                <w:sz w:val="24"/>
                <w:szCs w:val="20"/>
              </w:rPr>
              <w:t>工作的通知》中申报要求，并愿意如实提供相关证明材料。</w:t>
            </w:r>
          </w:p>
          <w:p w14:paraId="7C413DA9">
            <w:pPr>
              <w:snapToGrid w:val="0"/>
              <w:spacing w:line="320" w:lineRule="exact"/>
              <w:ind w:firstLine="480" w:firstLineChars="200"/>
              <w:rPr>
                <w:rFonts w:ascii="方正仿宋_GBK" w:hAnsi="方正仿宋_GBK" w:eastAsia="方正仿宋_GBK" w:cs="方正仿宋_GBK"/>
                <w:color w:val="auto"/>
                <w:sz w:val="24"/>
                <w:szCs w:val="20"/>
              </w:rPr>
            </w:pPr>
            <w:r>
              <w:rPr>
                <w:rFonts w:hint="eastAsia" w:ascii="方正仿宋_GBK" w:hAnsi="方正仿宋_GBK" w:eastAsia="方正仿宋_GBK" w:cs="方正仿宋_GBK"/>
                <w:color w:val="auto"/>
                <w:sz w:val="24"/>
                <w:szCs w:val="20"/>
              </w:rPr>
              <w:t>本单位近三年内在经营活动中无重大违法记录，未发生过有较大影响的安全责任事故。同意与公开遴选确定的支付结算平台签订协议，对接完成信息上传、交易收单和支付准备工作，能够实现支付时直接扣减补贴金额并在支付结果及记录中显示。具有规范的财务、销售、配送等管理制度和信息化系统，有完善的进销存管理机制，能提供活动相关、可溯、不可更改的电子台账，可进行数据查询、统计、导出、监管、清算及对账等。在经营活动中遵守诚实信用原则，不随意涨价，不以虚假信息欺骗和误导消费者。</w:t>
            </w:r>
            <w:r>
              <w:rPr>
                <w:rFonts w:hint="eastAsia" w:ascii="方正仿宋_GBK" w:hAnsi="方正仿宋_GBK" w:eastAsia="方正仿宋_GBK" w:cs="方正仿宋_GBK"/>
                <w:color w:val="auto"/>
                <w:sz w:val="24"/>
                <w:szCs w:val="20"/>
                <w:lang w:val="en-US" w:eastAsia="zh-CN"/>
              </w:rPr>
              <w:t>本单位将配合政府部门、支付结算平台、审计机构对活动进行跟踪审计，包括但不限于提供台账、发票、订单信息、配送信息、顾客信息等。</w:t>
            </w:r>
          </w:p>
          <w:p w14:paraId="02A6B743">
            <w:pPr>
              <w:snapToGrid w:val="0"/>
              <w:spacing w:line="320" w:lineRule="exact"/>
              <w:ind w:firstLine="480" w:firstLineChars="200"/>
              <w:rPr>
                <w:rFonts w:ascii="方正仿宋_GBK" w:hAnsi="方正仿宋_GBK" w:eastAsia="方正仿宋_GBK" w:cs="方正仿宋_GBK"/>
                <w:color w:val="auto"/>
                <w:sz w:val="24"/>
                <w:szCs w:val="20"/>
              </w:rPr>
            </w:pPr>
            <w:r>
              <w:rPr>
                <w:rFonts w:hint="eastAsia" w:ascii="方正仿宋_GBK" w:hAnsi="方正仿宋_GBK" w:eastAsia="方正仿宋_GBK" w:cs="方正仿宋_GBK"/>
                <w:color w:val="auto"/>
                <w:sz w:val="24"/>
                <w:szCs w:val="20"/>
              </w:rPr>
              <w:t>如违背以上承诺，愿意承担相关责任，同意活动承办单位取消本单位活动参与资格、退回已使用的补贴资金，并同意有关主管部门将相关失信信息记录记入公共信用信息系统。严重失信的，同意在相关政府门户网站公开。</w:t>
            </w:r>
          </w:p>
          <w:p w14:paraId="61F3B868">
            <w:pPr>
              <w:snapToGrid w:val="0"/>
              <w:spacing w:line="320" w:lineRule="exact"/>
              <w:rPr>
                <w:rFonts w:ascii="方正仿宋_GBK" w:hAnsi="方正仿宋_GBK" w:eastAsia="方正仿宋_GBK" w:cs="方正仿宋_GBK"/>
                <w:color w:val="auto"/>
                <w:sz w:val="24"/>
                <w:szCs w:val="20"/>
              </w:rPr>
            </w:pPr>
          </w:p>
          <w:p w14:paraId="75599813">
            <w:pPr>
              <w:snapToGrid w:val="0"/>
              <w:spacing w:line="320" w:lineRule="exact"/>
              <w:ind w:firstLine="3600" w:firstLineChars="1500"/>
              <w:rPr>
                <w:rFonts w:ascii="方正仿宋_GBK" w:hAnsi="方正仿宋_GBK" w:eastAsia="方正仿宋_GBK" w:cs="方正仿宋_GBK"/>
                <w:color w:val="auto"/>
                <w:sz w:val="24"/>
                <w:szCs w:val="20"/>
              </w:rPr>
            </w:pPr>
            <w:r>
              <w:rPr>
                <w:rFonts w:hint="eastAsia" w:ascii="方正仿宋_GBK" w:hAnsi="方正仿宋_GBK" w:eastAsia="方正仿宋_GBK" w:cs="方正仿宋_GBK"/>
                <w:color w:val="auto"/>
                <w:sz w:val="24"/>
                <w:szCs w:val="20"/>
              </w:rPr>
              <w:t>申报单位（公章）：</w:t>
            </w:r>
          </w:p>
          <w:p w14:paraId="4DCE8816">
            <w:pPr>
              <w:snapToGrid w:val="0"/>
              <w:spacing w:line="320" w:lineRule="exact"/>
              <w:ind w:firstLine="3120" w:firstLineChars="1300"/>
              <w:rPr>
                <w:rFonts w:ascii="方正仿宋_GBK" w:hAnsi="方正仿宋_GBK" w:eastAsia="方正仿宋_GBK" w:cs="方正仿宋_GBK"/>
                <w:color w:val="auto"/>
                <w:sz w:val="24"/>
                <w:szCs w:val="20"/>
              </w:rPr>
            </w:pPr>
          </w:p>
          <w:p w14:paraId="4E992C4A">
            <w:pPr>
              <w:snapToGrid w:val="0"/>
              <w:spacing w:line="320" w:lineRule="exact"/>
              <w:ind w:firstLine="3600" w:firstLineChars="1500"/>
              <w:rPr>
                <w:rFonts w:ascii="方正仿宋_GBK" w:hAnsi="方正仿宋_GBK" w:eastAsia="方正仿宋_GBK" w:cs="方正仿宋_GBK"/>
                <w:color w:val="auto"/>
                <w:sz w:val="24"/>
                <w:szCs w:val="20"/>
              </w:rPr>
            </w:pPr>
            <w:r>
              <w:rPr>
                <w:rFonts w:hint="eastAsia" w:ascii="方正仿宋_GBK" w:hAnsi="方正仿宋_GBK" w:eastAsia="方正仿宋_GBK" w:cs="方正仿宋_GBK"/>
                <w:color w:val="auto"/>
                <w:sz w:val="24"/>
                <w:szCs w:val="20"/>
              </w:rPr>
              <w:t>申报单位负责人（签名）：</w:t>
            </w:r>
          </w:p>
          <w:p w14:paraId="654D427C">
            <w:pPr>
              <w:snapToGrid w:val="0"/>
              <w:spacing w:line="320" w:lineRule="exact"/>
              <w:ind w:firstLine="3120" w:firstLineChars="1300"/>
              <w:rPr>
                <w:rFonts w:ascii="方正仿宋_GBK" w:hAnsi="方正仿宋_GBK" w:eastAsia="方正仿宋_GBK" w:cs="方正仿宋_GBK"/>
                <w:color w:val="auto"/>
                <w:sz w:val="24"/>
                <w:szCs w:val="20"/>
              </w:rPr>
            </w:pPr>
          </w:p>
          <w:p w14:paraId="672AF964">
            <w:pPr>
              <w:snapToGrid w:val="0"/>
              <w:spacing w:line="320" w:lineRule="exact"/>
              <w:ind w:firstLine="3600" w:firstLineChars="1500"/>
              <w:rPr>
                <w:rFonts w:ascii="方正仿宋_GBK" w:hAnsi="方正仿宋_GBK" w:eastAsia="方正仿宋_GBK" w:cs="方正仿宋_GBK"/>
                <w:color w:val="auto"/>
                <w:sz w:val="24"/>
                <w:szCs w:val="20"/>
              </w:rPr>
            </w:pPr>
            <w:r>
              <w:rPr>
                <w:rFonts w:hint="eastAsia" w:ascii="方正仿宋_GBK" w:hAnsi="方正仿宋_GBK" w:eastAsia="方正仿宋_GBK" w:cs="方正仿宋_GBK"/>
                <w:color w:val="auto"/>
                <w:sz w:val="24"/>
                <w:szCs w:val="20"/>
              </w:rPr>
              <w:t>项目申报责任人（签名）：</w:t>
            </w:r>
          </w:p>
          <w:p w14:paraId="2F8C9657">
            <w:pPr>
              <w:snapToGrid w:val="0"/>
              <w:spacing w:line="320" w:lineRule="exact"/>
              <w:ind w:firstLine="3120" w:firstLineChars="1300"/>
              <w:rPr>
                <w:rFonts w:ascii="方正仿宋_GBK" w:hAnsi="方正仿宋_GBK" w:eastAsia="方正仿宋_GBK" w:cs="方正仿宋_GBK"/>
                <w:color w:val="auto"/>
                <w:sz w:val="24"/>
                <w:szCs w:val="20"/>
              </w:rPr>
            </w:pPr>
          </w:p>
        </w:tc>
      </w:tr>
    </w:tbl>
    <w:p w14:paraId="383359C0">
      <w:pPr>
        <w:rPr>
          <w:color w:val="auto"/>
        </w:rPr>
        <w:sectPr>
          <w:pgSz w:w="11906" w:h="16838"/>
          <w:pgMar w:top="1440" w:right="1800" w:bottom="1440" w:left="1800" w:header="851" w:footer="992" w:gutter="0"/>
          <w:cols w:space="425" w:num="1"/>
          <w:docGrid w:type="lines" w:linePitch="312" w:charSpace="0"/>
        </w:sectPr>
      </w:pPr>
    </w:p>
    <w:p w14:paraId="134CA8A7">
      <w:pPr>
        <w:widowControl/>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rPr>
        <w:t>3</w:t>
      </w:r>
    </w:p>
    <w:p w14:paraId="65764A67">
      <w:pPr>
        <w:widowControl/>
        <w:jc w:val="left"/>
        <w:rPr>
          <w:rFonts w:eastAsia="方正黑体_GBK" w:cs="Times New Roman"/>
          <w:color w:val="auto"/>
        </w:rPr>
      </w:pPr>
    </w:p>
    <w:p w14:paraId="2A847468">
      <w:pPr>
        <w:snapToGrid w:val="0"/>
        <w:spacing w:line="600" w:lineRule="exact"/>
        <w:jc w:val="center"/>
        <w:rPr>
          <w:rFonts w:eastAsia="方正小标宋_GBK" w:cs="Times New Roman"/>
          <w:color w:val="auto"/>
          <w:sz w:val="44"/>
          <w:szCs w:val="44"/>
        </w:rPr>
      </w:pPr>
      <w:bookmarkStart w:id="19" w:name="_Hlk176369022"/>
      <w:r>
        <w:rPr>
          <w:rFonts w:hint="eastAsia" w:eastAsia="方正小标宋_GBK" w:cs="Times New Roman"/>
          <w:color w:val="auto"/>
          <w:sz w:val="44"/>
          <w:szCs w:val="44"/>
        </w:rPr>
        <w:t>企业</w:t>
      </w:r>
      <w:r>
        <w:rPr>
          <w:rFonts w:eastAsia="方正小标宋_GBK" w:cs="Times New Roman"/>
          <w:color w:val="auto"/>
          <w:sz w:val="44"/>
          <w:szCs w:val="44"/>
        </w:rPr>
        <w:t>申报信息表</w:t>
      </w:r>
    </w:p>
    <w:bookmarkEnd w:id="19"/>
    <w:p w14:paraId="3CC6FDAB">
      <w:pPr>
        <w:snapToGrid w:val="0"/>
        <w:spacing w:line="600" w:lineRule="exact"/>
        <w:jc w:val="center"/>
        <w:rPr>
          <w:rFonts w:eastAsia="方正楷体_GBK" w:cs="Times New Roman"/>
          <w:color w:val="auto"/>
          <w:sz w:val="32"/>
          <w:szCs w:val="32"/>
        </w:rPr>
      </w:pPr>
      <w:r>
        <w:rPr>
          <w:rFonts w:eastAsia="方正楷体_GBK" w:cs="Times New Roman"/>
          <w:color w:val="auto"/>
          <w:sz w:val="32"/>
          <w:szCs w:val="32"/>
        </w:rPr>
        <w:t>（企业填写）</w:t>
      </w:r>
    </w:p>
    <w:p w14:paraId="3952BF3E">
      <w:pPr>
        <w:rPr>
          <w:rFonts w:hint="eastAsia" w:eastAsia="方正楷体_GBK" w:cs="Times New Roman"/>
          <w:color w:val="auto"/>
          <w:sz w:val="32"/>
          <w:szCs w:val="32"/>
          <w:lang w:val="en-US" w:eastAsia="zh-CN"/>
        </w:rPr>
      </w:pPr>
      <w:r>
        <w:rPr>
          <w:rFonts w:eastAsia="方正楷体_GBK" w:cs="Times New Roman"/>
          <w:color w:val="auto"/>
          <w:sz w:val="32"/>
          <w:szCs w:val="32"/>
        </w:rPr>
        <w:t>企业名称（加盖公章）：</w:t>
      </w:r>
      <w:r>
        <w:rPr>
          <w:rFonts w:hint="eastAsia" w:eastAsia="方正楷体_GBK" w:cs="Times New Roman"/>
          <w:color w:val="auto"/>
          <w:sz w:val="32"/>
          <w:szCs w:val="32"/>
          <w:lang w:val="en-US" w:eastAsia="zh-CN"/>
        </w:rPr>
        <w:t xml:space="preserve">                            </w:t>
      </w:r>
    </w:p>
    <w:tbl>
      <w:tblPr>
        <w:tblStyle w:val="4"/>
        <w:tblW w:w="14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488"/>
        <w:gridCol w:w="3372"/>
        <w:gridCol w:w="2817"/>
        <w:gridCol w:w="2283"/>
        <w:gridCol w:w="2263"/>
      </w:tblGrid>
      <w:tr w14:paraId="2DD1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14:paraId="4A4B5859">
            <w:pPr>
              <w:jc w:val="center"/>
              <w:rPr>
                <w:rFonts w:eastAsia="方正黑体_GBK" w:cs="Times New Roman"/>
                <w:color w:val="auto"/>
                <w:sz w:val="28"/>
                <w:szCs w:val="28"/>
              </w:rPr>
            </w:pPr>
            <w:r>
              <w:rPr>
                <w:rFonts w:hint="eastAsia" w:ascii="方正黑体_GBK" w:eastAsia="方正黑体_GBK"/>
                <w:color w:val="auto"/>
                <w:sz w:val="28"/>
                <w:szCs w:val="28"/>
              </w:rPr>
              <w:t>序号</w:t>
            </w:r>
          </w:p>
        </w:tc>
        <w:tc>
          <w:tcPr>
            <w:tcW w:w="2488" w:type="dxa"/>
          </w:tcPr>
          <w:p w14:paraId="135B894A">
            <w:pPr>
              <w:jc w:val="center"/>
              <w:rPr>
                <w:rFonts w:eastAsia="方正黑体_GBK" w:cs="Times New Roman"/>
                <w:color w:val="auto"/>
                <w:sz w:val="28"/>
                <w:szCs w:val="28"/>
              </w:rPr>
            </w:pPr>
            <w:r>
              <w:rPr>
                <w:rFonts w:hint="eastAsia" w:ascii="方正黑体_GBK" w:eastAsia="方正黑体_GBK"/>
                <w:color w:val="auto"/>
                <w:sz w:val="28"/>
                <w:szCs w:val="28"/>
              </w:rPr>
              <w:t>门店名称</w:t>
            </w:r>
          </w:p>
        </w:tc>
        <w:tc>
          <w:tcPr>
            <w:tcW w:w="3372" w:type="dxa"/>
          </w:tcPr>
          <w:p w14:paraId="35E8D5F6">
            <w:pPr>
              <w:jc w:val="center"/>
              <w:rPr>
                <w:rFonts w:eastAsia="方正黑体_GBK" w:cs="Times New Roman"/>
                <w:color w:val="auto"/>
                <w:sz w:val="28"/>
                <w:szCs w:val="28"/>
              </w:rPr>
            </w:pPr>
            <w:r>
              <w:rPr>
                <w:rFonts w:hint="eastAsia" w:ascii="方正黑体_GBK" w:eastAsia="方正黑体_GBK"/>
                <w:color w:val="auto"/>
                <w:sz w:val="28"/>
                <w:szCs w:val="28"/>
              </w:rPr>
              <w:t>门店地址</w:t>
            </w:r>
          </w:p>
        </w:tc>
        <w:tc>
          <w:tcPr>
            <w:tcW w:w="2817" w:type="dxa"/>
          </w:tcPr>
          <w:p w14:paraId="5AB45598">
            <w:pPr>
              <w:jc w:val="center"/>
              <w:rPr>
                <w:rFonts w:hint="default" w:eastAsia="方正黑体_GBK" w:cs="Times New Roman"/>
                <w:color w:val="auto"/>
                <w:sz w:val="28"/>
                <w:szCs w:val="28"/>
                <w:lang w:val="en-US" w:eastAsia="zh-CN"/>
              </w:rPr>
            </w:pPr>
            <w:r>
              <w:rPr>
                <w:rFonts w:hint="eastAsia" w:eastAsia="方正黑体_GBK" w:cs="Times New Roman"/>
                <w:color w:val="auto"/>
                <w:sz w:val="28"/>
                <w:szCs w:val="28"/>
                <w:lang w:val="en-US" w:eastAsia="zh-CN"/>
              </w:rPr>
              <w:t>统一社会信用代码</w:t>
            </w:r>
          </w:p>
        </w:tc>
        <w:tc>
          <w:tcPr>
            <w:tcW w:w="2283" w:type="dxa"/>
            <w:vAlign w:val="top"/>
          </w:tcPr>
          <w:p w14:paraId="1D681427">
            <w:pPr>
              <w:jc w:val="center"/>
              <w:rPr>
                <w:rFonts w:eastAsia="方正黑体_GBK" w:cs="Times New Roman" w:asciiTheme="minorHAnsi" w:hAnsiTheme="minorHAnsi"/>
                <w:color w:val="auto"/>
                <w:kern w:val="2"/>
                <w:sz w:val="28"/>
                <w:szCs w:val="28"/>
                <w:lang w:val="en-US" w:eastAsia="zh-CN" w:bidi="ar-SA"/>
              </w:rPr>
            </w:pPr>
            <w:r>
              <w:rPr>
                <w:rFonts w:hint="eastAsia" w:ascii="方正黑体_GBK" w:eastAsia="方正黑体_GBK"/>
                <w:color w:val="auto"/>
                <w:sz w:val="28"/>
                <w:szCs w:val="28"/>
              </w:rPr>
              <w:t>负责人</w:t>
            </w:r>
          </w:p>
        </w:tc>
        <w:tc>
          <w:tcPr>
            <w:tcW w:w="2263" w:type="dxa"/>
            <w:vAlign w:val="top"/>
          </w:tcPr>
          <w:p w14:paraId="5F0BD1FF">
            <w:pPr>
              <w:jc w:val="center"/>
              <w:rPr>
                <w:rFonts w:hint="eastAsia" w:eastAsia="方正黑体_GBK" w:cs="Times New Roman" w:asciiTheme="minorHAnsi" w:hAnsiTheme="minorHAnsi"/>
                <w:color w:val="auto"/>
                <w:kern w:val="2"/>
                <w:sz w:val="28"/>
                <w:szCs w:val="28"/>
                <w:lang w:val="en-US" w:eastAsia="zh-CN" w:bidi="ar-SA"/>
              </w:rPr>
            </w:pPr>
            <w:r>
              <w:rPr>
                <w:rFonts w:hint="eastAsia" w:ascii="方正黑体_GBK" w:eastAsia="方正黑体_GBK"/>
                <w:color w:val="auto"/>
                <w:sz w:val="28"/>
                <w:szCs w:val="28"/>
              </w:rPr>
              <w:t>联系电话</w:t>
            </w:r>
          </w:p>
        </w:tc>
      </w:tr>
      <w:tr w14:paraId="342A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dxa"/>
          </w:tcPr>
          <w:p w14:paraId="28B63803">
            <w:pPr>
              <w:snapToGrid w:val="0"/>
              <w:spacing w:line="400" w:lineRule="exact"/>
              <w:rPr>
                <w:rFonts w:cs="Times New Roman"/>
                <w:color w:val="auto"/>
                <w:sz w:val="32"/>
                <w:szCs w:val="32"/>
              </w:rPr>
            </w:pPr>
          </w:p>
        </w:tc>
        <w:tc>
          <w:tcPr>
            <w:tcW w:w="2488" w:type="dxa"/>
          </w:tcPr>
          <w:p w14:paraId="0CE4E1D5">
            <w:pPr>
              <w:snapToGrid w:val="0"/>
              <w:spacing w:line="400" w:lineRule="exact"/>
              <w:rPr>
                <w:rFonts w:cs="Times New Roman"/>
                <w:color w:val="auto"/>
                <w:sz w:val="32"/>
                <w:szCs w:val="32"/>
              </w:rPr>
            </w:pPr>
          </w:p>
        </w:tc>
        <w:tc>
          <w:tcPr>
            <w:tcW w:w="3372" w:type="dxa"/>
          </w:tcPr>
          <w:p w14:paraId="5246B7BE">
            <w:pPr>
              <w:snapToGrid w:val="0"/>
              <w:spacing w:line="400" w:lineRule="exact"/>
              <w:rPr>
                <w:rFonts w:cs="Times New Roman"/>
                <w:color w:val="auto"/>
                <w:sz w:val="32"/>
                <w:szCs w:val="32"/>
              </w:rPr>
            </w:pPr>
          </w:p>
        </w:tc>
        <w:tc>
          <w:tcPr>
            <w:tcW w:w="2817" w:type="dxa"/>
          </w:tcPr>
          <w:p w14:paraId="110A3BF2">
            <w:pPr>
              <w:snapToGrid w:val="0"/>
              <w:spacing w:line="400" w:lineRule="exact"/>
              <w:rPr>
                <w:rFonts w:cs="Times New Roman"/>
                <w:color w:val="auto"/>
                <w:sz w:val="32"/>
                <w:szCs w:val="32"/>
              </w:rPr>
            </w:pPr>
          </w:p>
        </w:tc>
        <w:tc>
          <w:tcPr>
            <w:tcW w:w="2283" w:type="dxa"/>
          </w:tcPr>
          <w:p w14:paraId="7E5BEBD0">
            <w:pPr>
              <w:snapToGrid w:val="0"/>
              <w:spacing w:line="400" w:lineRule="exact"/>
              <w:rPr>
                <w:rFonts w:cs="Times New Roman"/>
                <w:color w:val="auto"/>
                <w:sz w:val="32"/>
                <w:szCs w:val="32"/>
              </w:rPr>
            </w:pPr>
          </w:p>
        </w:tc>
        <w:tc>
          <w:tcPr>
            <w:tcW w:w="2263" w:type="dxa"/>
          </w:tcPr>
          <w:p w14:paraId="16FE22D8">
            <w:pPr>
              <w:snapToGrid w:val="0"/>
              <w:spacing w:line="400" w:lineRule="exact"/>
              <w:rPr>
                <w:rFonts w:cs="Times New Roman"/>
                <w:color w:val="auto"/>
                <w:sz w:val="32"/>
                <w:szCs w:val="32"/>
              </w:rPr>
            </w:pPr>
          </w:p>
        </w:tc>
      </w:tr>
      <w:tr w14:paraId="793E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dxa"/>
          </w:tcPr>
          <w:p w14:paraId="24AC5A12">
            <w:pPr>
              <w:snapToGrid w:val="0"/>
              <w:spacing w:line="400" w:lineRule="exact"/>
              <w:rPr>
                <w:rFonts w:cs="Times New Roman"/>
                <w:color w:val="auto"/>
                <w:sz w:val="32"/>
                <w:szCs w:val="32"/>
              </w:rPr>
            </w:pPr>
          </w:p>
        </w:tc>
        <w:tc>
          <w:tcPr>
            <w:tcW w:w="2488" w:type="dxa"/>
          </w:tcPr>
          <w:p w14:paraId="0D230126">
            <w:pPr>
              <w:snapToGrid w:val="0"/>
              <w:spacing w:line="400" w:lineRule="exact"/>
              <w:rPr>
                <w:rFonts w:cs="Times New Roman"/>
                <w:color w:val="auto"/>
                <w:sz w:val="32"/>
                <w:szCs w:val="32"/>
              </w:rPr>
            </w:pPr>
          </w:p>
        </w:tc>
        <w:tc>
          <w:tcPr>
            <w:tcW w:w="3372" w:type="dxa"/>
          </w:tcPr>
          <w:p w14:paraId="13AEBBA6">
            <w:pPr>
              <w:snapToGrid w:val="0"/>
              <w:spacing w:line="400" w:lineRule="exact"/>
              <w:rPr>
                <w:rFonts w:cs="Times New Roman"/>
                <w:color w:val="auto"/>
                <w:sz w:val="32"/>
                <w:szCs w:val="32"/>
              </w:rPr>
            </w:pPr>
          </w:p>
        </w:tc>
        <w:tc>
          <w:tcPr>
            <w:tcW w:w="2817" w:type="dxa"/>
          </w:tcPr>
          <w:p w14:paraId="229210C7">
            <w:pPr>
              <w:snapToGrid w:val="0"/>
              <w:spacing w:line="400" w:lineRule="exact"/>
              <w:rPr>
                <w:rFonts w:cs="Times New Roman"/>
                <w:color w:val="auto"/>
                <w:sz w:val="32"/>
                <w:szCs w:val="32"/>
              </w:rPr>
            </w:pPr>
          </w:p>
        </w:tc>
        <w:tc>
          <w:tcPr>
            <w:tcW w:w="2283" w:type="dxa"/>
          </w:tcPr>
          <w:p w14:paraId="7D30BC83">
            <w:pPr>
              <w:snapToGrid w:val="0"/>
              <w:spacing w:line="400" w:lineRule="exact"/>
              <w:rPr>
                <w:rFonts w:cs="Times New Roman"/>
                <w:color w:val="auto"/>
                <w:sz w:val="32"/>
                <w:szCs w:val="32"/>
              </w:rPr>
            </w:pPr>
          </w:p>
        </w:tc>
        <w:tc>
          <w:tcPr>
            <w:tcW w:w="2263" w:type="dxa"/>
          </w:tcPr>
          <w:p w14:paraId="77B8F99F">
            <w:pPr>
              <w:snapToGrid w:val="0"/>
              <w:spacing w:line="400" w:lineRule="exact"/>
              <w:rPr>
                <w:rFonts w:cs="Times New Roman"/>
                <w:color w:val="auto"/>
                <w:sz w:val="32"/>
                <w:szCs w:val="32"/>
              </w:rPr>
            </w:pPr>
          </w:p>
        </w:tc>
      </w:tr>
      <w:tr w14:paraId="66C5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dxa"/>
          </w:tcPr>
          <w:p w14:paraId="5E45653E">
            <w:pPr>
              <w:snapToGrid w:val="0"/>
              <w:spacing w:line="400" w:lineRule="exact"/>
              <w:rPr>
                <w:rFonts w:cs="Times New Roman"/>
                <w:color w:val="auto"/>
                <w:sz w:val="32"/>
                <w:szCs w:val="32"/>
              </w:rPr>
            </w:pPr>
          </w:p>
        </w:tc>
        <w:tc>
          <w:tcPr>
            <w:tcW w:w="2488" w:type="dxa"/>
          </w:tcPr>
          <w:p w14:paraId="712B71AF">
            <w:pPr>
              <w:snapToGrid w:val="0"/>
              <w:spacing w:line="400" w:lineRule="exact"/>
              <w:rPr>
                <w:rFonts w:cs="Times New Roman"/>
                <w:color w:val="auto"/>
                <w:sz w:val="32"/>
                <w:szCs w:val="32"/>
              </w:rPr>
            </w:pPr>
          </w:p>
        </w:tc>
        <w:tc>
          <w:tcPr>
            <w:tcW w:w="3372" w:type="dxa"/>
          </w:tcPr>
          <w:p w14:paraId="70685D32">
            <w:pPr>
              <w:snapToGrid w:val="0"/>
              <w:spacing w:line="400" w:lineRule="exact"/>
              <w:rPr>
                <w:rFonts w:cs="Times New Roman"/>
                <w:color w:val="auto"/>
                <w:sz w:val="32"/>
                <w:szCs w:val="32"/>
              </w:rPr>
            </w:pPr>
          </w:p>
        </w:tc>
        <w:tc>
          <w:tcPr>
            <w:tcW w:w="2817" w:type="dxa"/>
          </w:tcPr>
          <w:p w14:paraId="5F5D9567">
            <w:pPr>
              <w:snapToGrid w:val="0"/>
              <w:spacing w:line="400" w:lineRule="exact"/>
              <w:rPr>
                <w:rFonts w:cs="Times New Roman"/>
                <w:color w:val="auto"/>
                <w:sz w:val="32"/>
                <w:szCs w:val="32"/>
              </w:rPr>
            </w:pPr>
          </w:p>
        </w:tc>
        <w:tc>
          <w:tcPr>
            <w:tcW w:w="2283" w:type="dxa"/>
          </w:tcPr>
          <w:p w14:paraId="718E22F5">
            <w:pPr>
              <w:snapToGrid w:val="0"/>
              <w:spacing w:line="400" w:lineRule="exact"/>
              <w:rPr>
                <w:rFonts w:cs="Times New Roman"/>
                <w:color w:val="auto"/>
                <w:sz w:val="32"/>
                <w:szCs w:val="32"/>
              </w:rPr>
            </w:pPr>
          </w:p>
        </w:tc>
        <w:tc>
          <w:tcPr>
            <w:tcW w:w="2263" w:type="dxa"/>
          </w:tcPr>
          <w:p w14:paraId="6222EAAB">
            <w:pPr>
              <w:snapToGrid w:val="0"/>
              <w:spacing w:line="400" w:lineRule="exact"/>
              <w:rPr>
                <w:rFonts w:cs="Times New Roman"/>
                <w:color w:val="auto"/>
                <w:sz w:val="32"/>
                <w:szCs w:val="32"/>
              </w:rPr>
            </w:pPr>
          </w:p>
        </w:tc>
      </w:tr>
      <w:tr w14:paraId="7AC0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dxa"/>
          </w:tcPr>
          <w:p w14:paraId="64630DA0">
            <w:pPr>
              <w:snapToGrid w:val="0"/>
              <w:spacing w:line="400" w:lineRule="exact"/>
              <w:rPr>
                <w:rFonts w:cs="Times New Roman"/>
                <w:color w:val="auto"/>
                <w:sz w:val="32"/>
                <w:szCs w:val="32"/>
              </w:rPr>
            </w:pPr>
          </w:p>
        </w:tc>
        <w:tc>
          <w:tcPr>
            <w:tcW w:w="2488" w:type="dxa"/>
          </w:tcPr>
          <w:p w14:paraId="5683FCD0">
            <w:pPr>
              <w:snapToGrid w:val="0"/>
              <w:spacing w:line="400" w:lineRule="exact"/>
              <w:rPr>
                <w:rFonts w:cs="Times New Roman"/>
                <w:color w:val="auto"/>
                <w:sz w:val="32"/>
                <w:szCs w:val="32"/>
              </w:rPr>
            </w:pPr>
          </w:p>
        </w:tc>
        <w:tc>
          <w:tcPr>
            <w:tcW w:w="3372" w:type="dxa"/>
          </w:tcPr>
          <w:p w14:paraId="7B05C8AC">
            <w:pPr>
              <w:snapToGrid w:val="0"/>
              <w:spacing w:line="400" w:lineRule="exact"/>
              <w:rPr>
                <w:rFonts w:cs="Times New Roman"/>
                <w:color w:val="auto"/>
                <w:sz w:val="32"/>
                <w:szCs w:val="32"/>
              </w:rPr>
            </w:pPr>
          </w:p>
        </w:tc>
        <w:tc>
          <w:tcPr>
            <w:tcW w:w="2817" w:type="dxa"/>
          </w:tcPr>
          <w:p w14:paraId="09D623E6">
            <w:pPr>
              <w:snapToGrid w:val="0"/>
              <w:spacing w:line="400" w:lineRule="exact"/>
              <w:rPr>
                <w:rFonts w:cs="Times New Roman"/>
                <w:color w:val="auto"/>
                <w:sz w:val="32"/>
                <w:szCs w:val="32"/>
              </w:rPr>
            </w:pPr>
          </w:p>
        </w:tc>
        <w:tc>
          <w:tcPr>
            <w:tcW w:w="2283" w:type="dxa"/>
          </w:tcPr>
          <w:p w14:paraId="37B737A9">
            <w:pPr>
              <w:snapToGrid w:val="0"/>
              <w:spacing w:line="400" w:lineRule="exact"/>
              <w:rPr>
                <w:rFonts w:cs="Times New Roman"/>
                <w:color w:val="auto"/>
                <w:sz w:val="32"/>
                <w:szCs w:val="32"/>
              </w:rPr>
            </w:pPr>
          </w:p>
        </w:tc>
        <w:tc>
          <w:tcPr>
            <w:tcW w:w="2263" w:type="dxa"/>
          </w:tcPr>
          <w:p w14:paraId="648247BB">
            <w:pPr>
              <w:snapToGrid w:val="0"/>
              <w:spacing w:line="400" w:lineRule="exact"/>
              <w:rPr>
                <w:rFonts w:cs="Times New Roman"/>
                <w:color w:val="auto"/>
                <w:sz w:val="32"/>
                <w:szCs w:val="32"/>
              </w:rPr>
            </w:pPr>
          </w:p>
        </w:tc>
      </w:tr>
      <w:tr w14:paraId="181C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dxa"/>
          </w:tcPr>
          <w:p w14:paraId="76071877">
            <w:pPr>
              <w:snapToGrid w:val="0"/>
              <w:spacing w:line="400" w:lineRule="exact"/>
              <w:rPr>
                <w:rFonts w:cs="Times New Roman"/>
                <w:color w:val="auto"/>
                <w:sz w:val="32"/>
                <w:szCs w:val="32"/>
              </w:rPr>
            </w:pPr>
          </w:p>
        </w:tc>
        <w:tc>
          <w:tcPr>
            <w:tcW w:w="2488" w:type="dxa"/>
          </w:tcPr>
          <w:p w14:paraId="3B492465">
            <w:pPr>
              <w:snapToGrid w:val="0"/>
              <w:spacing w:line="400" w:lineRule="exact"/>
              <w:rPr>
                <w:rFonts w:cs="Times New Roman"/>
                <w:color w:val="auto"/>
                <w:sz w:val="32"/>
                <w:szCs w:val="32"/>
              </w:rPr>
            </w:pPr>
          </w:p>
        </w:tc>
        <w:tc>
          <w:tcPr>
            <w:tcW w:w="3372" w:type="dxa"/>
          </w:tcPr>
          <w:p w14:paraId="573ADA85">
            <w:pPr>
              <w:snapToGrid w:val="0"/>
              <w:spacing w:line="400" w:lineRule="exact"/>
              <w:rPr>
                <w:rFonts w:cs="Times New Roman"/>
                <w:color w:val="auto"/>
                <w:sz w:val="32"/>
                <w:szCs w:val="32"/>
              </w:rPr>
            </w:pPr>
          </w:p>
        </w:tc>
        <w:tc>
          <w:tcPr>
            <w:tcW w:w="2817" w:type="dxa"/>
          </w:tcPr>
          <w:p w14:paraId="4ACD72B7">
            <w:pPr>
              <w:snapToGrid w:val="0"/>
              <w:spacing w:line="400" w:lineRule="exact"/>
              <w:rPr>
                <w:rFonts w:cs="Times New Roman"/>
                <w:color w:val="auto"/>
                <w:sz w:val="32"/>
                <w:szCs w:val="32"/>
              </w:rPr>
            </w:pPr>
          </w:p>
        </w:tc>
        <w:tc>
          <w:tcPr>
            <w:tcW w:w="2283" w:type="dxa"/>
          </w:tcPr>
          <w:p w14:paraId="2330D3EE">
            <w:pPr>
              <w:snapToGrid w:val="0"/>
              <w:spacing w:line="400" w:lineRule="exact"/>
              <w:rPr>
                <w:rFonts w:cs="Times New Roman"/>
                <w:color w:val="auto"/>
                <w:sz w:val="32"/>
                <w:szCs w:val="32"/>
              </w:rPr>
            </w:pPr>
          </w:p>
        </w:tc>
        <w:tc>
          <w:tcPr>
            <w:tcW w:w="2263" w:type="dxa"/>
          </w:tcPr>
          <w:p w14:paraId="7D224975">
            <w:pPr>
              <w:snapToGrid w:val="0"/>
              <w:spacing w:line="400" w:lineRule="exact"/>
              <w:rPr>
                <w:rFonts w:cs="Times New Roman"/>
                <w:color w:val="auto"/>
                <w:sz w:val="32"/>
                <w:szCs w:val="32"/>
              </w:rPr>
            </w:pPr>
          </w:p>
        </w:tc>
      </w:tr>
      <w:tr w14:paraId="6AB5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dxa"/>
          </w:tcPr>
          <w:p w14:paraId="51C87AAF">
            <w:pPr>
              <w:snapToGrid w:val="0"/>
              <w:spacing w:line="400" w:lineRule="exact"/>
              <w:rPr>
                <w:rFonts w:cs="Times New Roman"/>
                <w:color w:val="auto"/>
                <w:sz w:val="32"/>
                <w:szCs w:val="32"/>
              </w:rPr>
            </w:pPr>
          </w:p>
        </w:tc>
        <w:tc>
          <w:tcPr>
            <w:tcW w:w="2488" w:type="dxa"/>
          </w:tcPr>
          <w:p w14:paraId="2297B345">
            <w:pPr>
              <w:snapToGrid w:val="0"/>
              <w:spacing w:line="400" w:lineRule="exact"/>
              <w:rPr>
                <w:rFonts w:cs="Times New Roman"/>
                <w:color w:val="auto"/>
                <w:sz w:val="32"/>
                <w:szCs w:val="32"/>
              </w:rPr>
            </w:pPr>
          </w:p>
        </w:tc>
        <w:tc>
          <w:tcPr>
            <w:tcW w:w="3372" w:type="dxa"/>
          </w:tcPr>
          <w:p w14:paraId="2BAF88E7">
            <w:pPr>
              <w:snapToGrid w:val="0"/>
              <w:spacing w:line="400" w:lineRule="exact"/>
              <w:rPr>
                <w:rFonts w:cs="Times New Roman"/>
                <w:color w:val="auto"/>
                <w:sz w:val="32"/>
                <w:szCs w:val="32"/>
              </w:rPr>
            </w:pPr>
          </w:p>
        </w:tc>
        <w:tc>
          <w:tcPr>
            <w:tcW w:w="2817" w:type="dxa"/>
          </w:tcPr>
          <w:p w14:paraId="3CA7671A">
            <w:pPr>
              <w:snapToGrid w:val="0"/>
              <w:spacing w:line="400" w:lineRule="exact"/>
              <w:rPr>
                <w:rFonts w:cs="Times New Roman"/>
                <w:color w:val="auto"/>
                <w:sz w:val="32"/>
                <w:szCs w:val="32"/>
              </w:rPr>
            </w:pPr>
          </w:p>
        </w:tc>
        <w:tc>
          <w:tcPr>
            <w:tcW w:w="2283" w:type="dxa"/>
          </w:tcPr>
          <w:p w14:paraId="4F87510B">
            <w:pPr>
              <w:snapToGrid w:val="0"/>
              <w:spacing w:line="400" w:lineRule="exact"/>
              <w:rPr>
                <w:rFonts w:cs="Times New Roman"/>
                <w:color w:val="auto"/>
                <w:sz w:val="32"/>
                <w:szCs w:val="32"/>
              </w:rPr>
            </w:pPr>
          </w:p>
        </w:tc>
        <w:tc>
          <w:tcPr>
            <w:tcW w:w="2263" w:type="dxa"/>
          </w:tcPr>
          <w:p w14:paraId="68987330">
            <w:pPr>
              <w:snapToGrid w:val="0"/>
              <w:spacing w:line="400" w:lineRule="exact"/>
              <w:rPr>
                <w:rFonts w:cs="Times New Roman"/>
                <w:color w:val="auto"/>
                <w:sz w:val="32"/>
                <w:szCs w:val="32"/>
              </w:rPr>
            </w:pPr>
          </w:p>
        </w:tc>
      </w:tr>
      <w:tr w14:paraId="5C60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dxa"/>
          </w:tcPr>
          <w:p w14:paraId="1C43D4D5">
            <w:pPr>
              <w:snapToGrid w:val="0"/>
              <w:spacing w:line="400" w:lineRule="exact"/>
              <w:rPr>
                <w:rFonts w:cs="Times New Roman"/>
                <w:color w:val="auto"/>
                <w:sz w:val="32"/>
                <w:szCs w:val="32"/>
              </w:rPr>
            </w:pPr>
          </w:p>
        </w:tc>
        <w:tc>
          <w:tcPr>
            <w:tcW w:w="2488" w:type="dxa"/>
          </w:tcPr>
          <w:p w14:paraId="266EA64E">
            <w:pPr>
              <w:snapToGrid w:val="0"/>
              <w:spacing w:line="400" w:lineRule="exact"/>
              <w:rPr>
                <w:rFonts w:cs="Times New Roman"/>
                <w:color w:val="auto"/>
                <w:sz w:val="32"/>
                <w:szCs w:val="32"/>
              </w:rPr>
            </w:pPr>
          </w:p>
        </w:tc>
        <w:tc>
          <w:tcPr>
            <w:tcW w:w="3372" w:type="dxa"/>
          </w:tcPr>
          <w:p w14:paraId="31033B0A">
            <w:pPr>
              <w:snapToGrid w:val="0"/>
              <w:spacing w:line="400" w:lineRule="exact"/>
              <w:rPr>
                <w:rFonts w:cs="Times New Roman"/>
                <w:color w:val="auto"/>
                <w:sz w:val="32"/>
                <w:szCs w:val="32"/>
              </w:rPr>
            </w:pPr>
          </w:p>
        </w:tc>
        <w:tc>
          <w:tcPr>
            <w:tcW w:w="2817" w:type="dxa"/>
          </w:tcPr>
          <w:p w14:paraId="7361BD13">
            <w:pPr>
              <w:snapToGrid w:val="0"/>
              <w:spacing w:line="400" w:lineRule="exact"/>
              <w:rPr>
                <w:rFonts w:cs="Times New Roman"/>
                <w:color w:val="auto"/>
                <w:sz w:val="32"/>
                <w:szCs w:val="32"/>
              </w:rPr>
            </w:pPr>
          </w:p>
        </w:tc>
        <w:tc>
          <w:tcPr>
            <w:tcW w:w="2283" w:type="dxa"/>
          </w:tcPr>
          <w:p w14:paraId="25B9753B">
            <w:pPr>
              <w:snapToGrid w:val="0"/>
              <w:spacing w:line="400" w:lineRule="exact"/>
              <w:rPr>
                <w:rFonts w:cs="Times New Roman"/>
                <w:color w:val="auto"/>
                <w:sz w:val="32"/>
                <w:szCs w:val="32"/>
              </w:rPr>
            </w:pPr>
          </w:p>
        </w:tc>
        <w:tc>
          <w:tcPr>
            <w:tcW w:w="2263" w:type="dxa"/>
          </w:tcPr>
          <w:p w14:paraId="0C8D896B">
            <w:pPr>
              <w:snapToGrid w:val="0"/>
              <w:spacing w:line="400" w:lineRule="exact"/>
              <w:rPr>
                <w:rFonts w:cs="Times New Roman"/>
                <w:color w:val="auto"/>
                <w:sz w:val="32"/>
                <w:szCs w:val="32"/>
              </w:rPr>
            </w:pPr>
          </w:p>
        </w:tc>
      </w:tr>
      <w:tr w14:paraId="6A77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dxa"/>
          </w:tcPr>
          <w:p w14:paraId="6CB13E5E">
            <w:pPr>
              <w:snapToGrid w:val="0"/>
              <w:spacing w:line="400" w:lineRule="exact"/>
              <w:rPr>
                <w:rFonts w:cs="Times New Roman"/>
                <w:color w:val="auto"/>
                <w:sz w:val="32"/>
                <w:szCs w:val="32"/>
              </w:rPr>
            </w:pPr>
          </w:p>
        </w:tc>
        <w:tc>
          <w:tcPr>
            <w:tcW w:w="2488" w:type="dxa"/>
          </w:tcPr>
          <w:p w14:paraId="7952568A">
            <w:pPr>
              <w:snapToGrid w:val="0"/>
              <w:spacing w:line="400" w:lineRule="exact"/>
              <w:rPr>
                <w:rFonts w:cs="Times New Roman"/>
                <w:color w:val="auto"/>
                <w:sz w:val="32"/>
                <w:szCs w:val="32"/>
              </w:rPr>
            </w:pPr>
          </w:p>
        </w:tc>
        <w:tc>
          <w:tcPr>
            <w:tcW w:w="3372" w:type="dxa"/>
          </w:tcPr>
          <w:p w14:paraId="617BF871">
            <w:pPr>
              <w:snapToGrid w:val="0"/>
              <w:spacing w:line="400" w:lineRule="exact"/>
              <w:rPr>
                <w:rFonts w:cs="Times New Roman"/>
                <w:color w:val="auto"/>
                <w:sz w:val="32"/>
                <w:szCs w:val="32"/>
              </w:rPr>
            </w:pPr>
          </w:p>
        </w:tc>
        <w:tc>
          <w:tcPr>
            <w:tcW w:w="2817" w:type="dxa"/>
          </w:tcPr>
          <w:p w14:paraId="4444114A">
            <w:pPr>
              <w:snapToGrid w:val="0"/>
              <w:spacing w:line="400" w:lineRule="exact"/>
              <w:rPr>
                <w:rFonts w:cs="Times New Roman"/>
                <w:color w:val="auto"/>
                <w:sz w:val="32"/>
                <w:szCs w:val="32"/>
              </w:rPr>
            </w:pPr>
          </w:p>
        </w:tc>
        <w:tc>
          <w:tcPr>
            <w:tcW w:w="2283" w:type="dxa"/>
          </w:tcPr>
          <w:p w14:paraId="22AC4E8E">
            <w:pPr>
              <w:snapToGrid w:val="0"/>
              <w:spacing w:line="400" w:lineRule="exact"/>
              <w:rPr>
                <w:rFonts w:cs="Times New Roman"/>
                <w:color w:val="auto"/>
                <w:sz w:val="32"/>
                <w:szCs w:val="32"/>
              </w:rPr>
            </w:pPr>
          </w:p>
        </w:tc>
        <w:tc>
          <w:tcPr>
            <w:tcW w:w="2263" w:type="dxa"/>
          </w:tcPr>
          <w:p w14:paraId="34FF69EC">
            <w:pPr>
              <w:snapToGrid w:val="0"/>
              <w:spacing w:line="400" w:lineRule="exact"/>
              <w:rPr>
                <w:rFonts w:cs="Times New Roman"/>
                <w:color w:val="auto"/>
                <w:sz w:val="32"/>
                <w:szCs w:val="32"/>
              </w:rPr>
            </w:pPr>
          </w:p>
        </w:tc>
      </w:tr>
      <w:tr w14:paraId="336C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dxa"/>
          </w:tcPr>
          <w:p w14:paraId="4186DC17">
            <w:pPr>
              <w:snapToGrid w:val="0"/>
              <w:spacing w:line="400" w:lineRule="exact"/>
              <w:rPr>
                <w:rFonts w:cs="Times New Roman"/>
                <w:color w:val="auto"/>
                <w:sz w:val="32"/>
                <w:szCs w:val="32"/>
              </w:rPr>
            </w:pPr>
          </w:p>
        </w:tc>
        <w:tc>
          <w:tcPr>
            <w:tcW w:w="2488" w:type="dxa"/>
          </w:tcPr>
          <w:p w14:paraId="7BDCE6D6">
            <w:pPr>
              <w:snapToGrid w:val="0"/>
              <w:spacing w:line="400" w:lineRule="exact"/>
              <w:rPr>
                <w:rFonts w:cs="Times New Roman"/>
                <w:color w:val="auto"/>
                <w:sz w:val="32"/>
                <w:szCs w:val="32"/>
              </w:rPr>
            </w:pPr>
          </w:p>
        </w:tc>
        <w:tc>
          <w:tcPr>
            <w:tcW w:w="3372" w:type="dxa"/>
          </w:tcPr>
          <w:p w14:paraId="49E5F5ED">
            <w:pPr>
              <w:snapToGrid w:val="0"/>
              <w:spacing w:line="400" w:lineRule="exact"/>
              <w:rPr>
                <w:rFonts w:cs="Times New Roman"/>
                <w:color w:val="auto"/>
                <w:sz w:val="32"/>
                <w:szCs w:val="32"/>
              </w:rPr>
            </w:pPr>
          </w:p>
        </w:tc>
        <w:tc>
          <w:tcPr>
            <w:tcW w:w="2817" w:type="dxa"/>
          </w:tcPr>
          <w:p w14:paraId="1089D17F">
            <w:pPr>
              <w:snapToGrid w:val="0"/>
              <w:spacing w:line="400" w:lineRule="exact"/>
              <w:rPr>
                <w:rFonts w:cs="Times New Roman"/>
                <w:color w:val="auto"/>
                <w:sz w:val="32"/>
                <w:szCs w:val="32"/>
              </w:rPr>
            </w:pPr>
          </w:p>
        </w:tc>
        <w:tc>
          <w:tcPr>
            <w:tcW w:w="2283" w:type="dxa"/>
          </w:tcPr>
          <w:p w14:paraId="236BDF98">
            <w:pPr>
              <w:snapToGrid w:val="0"/>
              <w:spacing w:line="400" w:lineRule="exact"/>
              <w:rPr>
                <w:rFonts w:cs="Times New Roman"/>
                <w:color w:val="auto"/>
                <w:sz w:val="32"/>
                <w:szCs w:val="32"/>
              </w:rPr>
            </w:pPr>
          </w:p>
        </w:tc>
        <w:tc>
          <w:tcPr>
            <w:tcW w:w="2263" w:type="dxa"/>
          </w:tcPr>
          <w:p w14:paraId="7DDFF863">
            <w:pPr>
              <w:snapToGrid w:val="0"/>
              <w:spacing w:line="400" w:lineRule="exact"/>
              <w:rPr>
                <w:rFonts w:cs="Times New Roman"/>
                <w:color w:val="auto"/>
                <w:sz w:val="32"/>
                <w:szCs w:val="32"/>
              </w:rPr>
            </w:pPr>
          </w:p>
        </w:tc>
      </w:tr>
      <w:tr w14:paraId="4DE9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dxa"/>
          </w:tcPr>
          <w:p w14:paraId="674B768E">
            <w:pPr>
              <w:snapToGrid w:val="0"/>
              <w:spacing w:line="400" w:lineRule="exact"/>
              <w:rPr>
                <w:rFonts w:cs="Times New Roman"/>
                <w:color w:val="auto"/>
                <w:sz w:val="32"/>
                <w:szCs w:val="32"/>
              </w:rPr>
            </w:pPr>
          </w:p>
        </w:tc>
        <w:tc>
          <w:tcPr>
            <w:tcW w:w="2488" w:type="dxa"/>
          </w:tcPr>
          <w:p w14:paraId="33551A5A">
            <w:pPr>
              <w:snapToGrid w:val="0"/>
              <w:spacing w:line="400" w:lineRule="exact"/>
              <w:rPr>
                <w:rFonts w:cs="Times New Roman"/>
                <w:color w:val="auto"/>
                <w:sz w:val="32"/>
                <w:szCs w:val="32"/>
              </w:rPr>
            </w:pPr>
          </w:p>
        </w:tc>
        <w:tc>
          <w:tcPr>
            <w:tcW w:w="3372" w:type="dxa"/>
          </w:tcPr>
          <w:p w14:paraId="1DC61429">
            <w:pPr>
              <w:snapToGrid w:val="0"/>
              <w:spacing w:line="400" w:lineRule="exact"/>
              <w:rPr>
                <w:rFonts w:cs="Times New Roman"/>
                <w:color w:val="auto"/>
                <w:sz w:val="32"/>
                <w:szCs w:val="32"/>
              </w:rPr>
            </w:pPr>
          </w:p>
        </w:tc>
        <w:tc>
          <w:tcPr>
            <w:tcW w:w="2817" w:type="dxa"/>
          </w:tcPr>
          <w:p w14:paraId="1A77AC1E">
            <w:pPr>
              <w:snapToGrid w:val="0"/>
              <w:spacing w:line="400" w:lineRule="exact"/>
              <w:rPr>
                <w:rFonts w:cs="Times New Roman"/>
                <w:color w:val="auto"/>
                <w:sz w:val="32"/>
                <w:szCs w:val="32"/>
              </w:rPr>
            </w:pPr>
          </w:p>
        </w:tc>
        <w:tc>
          <w:tcPr>
            <w:tcW w:w="2283" w:type="dxa"/>
          </w:tcPr>
          <w:p w14:paraId="5D8CA88E">
            <w:pPr>
              <w:snapToGrid w:val="0"/>
              <w:spacing w:line="400" w:lineRule="exact"/>
              <w:rPr>
                <w:rFonts w:cs="Times New Roman"/>
                <w:color w:val="auto"/>
                <w:sz w:val="32"/>
                <w:szCs w:val="32"/>
              </w:rPr>
            </w:pPr>
          </w:p>
        </w:tc>
        <w:tc>
          <w:tcPr>
            <w:tcW w:w="2263" w:type="dxa"/>
          </w:tcPr>
          <w:p w14:paraId="7AFC1EAE">
            <w:pPr>
              <w:snapToGrid w:val="0"/>
              <w:spacing w:line="400" w:lineRule="exact"/>
              <w:rPr>
                <w:rFonts w:cs="Times New Roman"/>
                <w:color w:val="auto"/>
                <w:sz w:val="32"/>
                <w:szCs w:val="32"/>
              </w:rPr>
            </w:pPr>
          </w:p>
        </w:tc>
      </w:tr>
    </w:tbl>
    <w:p w14:paraId="00841C41">
      <w:pPr>
        <w:rPr>
          <w:color w:val="auto"/>
        </w:rPr>
        <w:sectPr>
          <w:pgSz w:w="16838" w:h="11906" w:orient="landscape"/>
          <w:pgMar w:top="1800" w:right="1440" w:bottom="1800" w:left="1440" w:header="851" w:footer="992" w:gutter="0"/>
          <w:cols w:space="425" w:num="1"/>
          <w:docGrid w:type="lines" w:linePitch="312" w:charSpace="0"/>
        </w:sectPr>
      </w:pPr>
    </w:p>
    <w:p w14:paraId="320A27DE">
      <w:pPr>
        <w:widowControl/>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rPr>
        <w:t>4</w:t>
      </w:r>
    </w:p>
    <w:p w14:paraId="6B20B1AB">
      <w:pPr>
        <w:snapToGrid w:val="0"/>
        <w:spacing w:line="60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2024年南</w:t>
      </w:r>
      <w:r>
        <w:rPr>
          <w:rFonts w:hint="eastAsia" w:ascii="Times New Roman" w:hAnsi="Times New Roman" w:eastAsia="方正小标宋_GBK" w:cs="Times New Roman"/>
          <w:color w:val="auto"/>
          <w:sz w:val="44"/>
          <w:szCs w:val="44"/>
          <w:lang w:val="en-US" w:eastAsia="zh-CN"/>
        </w:rPr>
        <w:t>通</w:t>
      </w:r>
      <w:r>
        <w:rPr>
          <w:rFonts w:ascii="Times New Roman" w:hAnsi="Times New Roman" w:eastAsia="方正小标宋_GBK" w:cs="Times New Roman"/>
          <w:color w:val="auto"/>
          <w:sz w:val="44"/>
          <w:szCs w:val="44"/>
        </w:rPr>
        <w:t>市家装家居改造领域绿色建材产品购置补贴活动</w:t>
      </w:r>
    </w:p>
    <w:p w14:paraId="4AB4D823">
      <w:pPr>
        <w:snapToGrid w:val="0"/>
        <w:spacing w:line="60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参与企业申报汇总表</w:t>
      </w:r>
    </w:p>
    <w:p w14:paraId="167C07A0">
      <w:pPr>
        <w:snapToGrid w:val="0"/>
        <w:spacing w:line="600" w:lineRule="exact"/>
        <w:jc w:val="center"/>
        <w:rPr>
          <w:rFonts w:eastAsia="方正楷体_GBK" w:cs="Times New Roman"/>
          <w:color w:val="auto"/>
          <w:sz w:val="32"/>
          <w:szCs w:val="32"/>
        </w:rPr>
      </w:pPr>
      <w:r>
        <w:rPr>
          <w:rFonts w:eastAsia="方正楷体_GBK" w:cs="Times New Roman"/>
          <w:color w:val="auto"/>
          <w:sz w:val="32"/>
          <w:szCs w:val="32"/>
        </w:rPr>
        <w:t>（</w:t>
      </w:r>
      <w:r>
        <w:rPr>
          <w:rFonts w:hint="eastAsia" w:eastAsia="方正楷体_GBK" w:cs="Times New Roman"/>
          <w:color w:val="auto"/>
          <w:sz w:val="32"/>
          <w:szCs w:val="32"/>
          <w:lang w:val="en-US" w:eastAsia="zh-CN"/>
        </w:rPr>
        <w:t>属地</w:t>
      </w:r>
      <w:r>
        <w:rPr>
          <w:rFonts w:eastAsia="方正楷体_GBK" w:cs="Times New Roman"/>
          <w:color w:val="auto"/>
          <w:sz w:val="32"/>
          <w:szCs w:val="32"/>
        </w:rPr>
        <w:t>商务部门</w:t>
      </w:r>
      <w:r>
        <w:rPr>
          <w:rFonts w:hint="eastAsia" w:eastAsia="方正楷体_GBK" w:cs="Times New Roman"/>
          <w:color w:val="auto"/>
          <w:sz w:val="32"/>
          <w:szCs w:val="32"/>
          <w:lang w:eastAsia="zh-CN"/>
        </w:rPr>
        <w:t>、南通家纺业联合商会</w:t>
      </w:r>
      <w:r>
        <w:rPr>
          <w:rFonts w:eastAsia="方正楷体_GBK" w:cs="Times New Roman"/>
          <w:color w:val="auto"/>
          <w:sz w:val="32"/>
          <w:szCs w:val="32"/>
        </w:rPr>
        <w:t>填写）</w:t>
      </w:r>
    </w:p>
    <w:p w14:paraId="5E10C5E4">
      <w:pPr>
        <w:rPr>
          <w:rFonts w:eastAsia="方正楷体_GBK" w:cs="Times New Roman"/>
          <w:color w:val="auto"/>
          <w:sz w:val="32"/>
          <w:szCs w:val="32"/>
        </w:rPr>
      </w:pPr>
      <w:r>
        <w:rPr>
          <w:rFonts w:eastAsia="方正楷体_GBK" w:cs="Times New Roman"/>
          <w:color w:val="auto"/>
          <w:sz w:val="32"/>
          <w:szCs w:val="32"/>
        </w:rPr>
        <w:t>填报部门（加盖公章）：</w:t>
      </w:r>
    </w:p>
    <w:tbl>
      <w:tblPr>
        <w:tblStyle w:val="4"/>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135"/>
        <w:gridCol w:w="2482"/>
        <w:gridCol w:w="1868"/>
        <w:gridCol w:w="2303"/>
        <w:gridCol w:w="1843"/>
        <w:gridCol w:w="2551"/>
      </w:tblGrid>
      <w:tr w14:paraId="0FAE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1EF0E6D2">
            <w:pPr>
              <w:snapToGrid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2135" w:type="dxa"/>
            <w:vAlign w:val="center"/>
          </w:tcPr>
          <w:p w14:paraId="4755AD65">
            <w:pPr>
              <w:snapToGrid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企业名称</w:t>
            </w:r>
          </w:p>
        </w:tc>
        <w:tc>
          <w:tcPr>
            <w:tcW w:w="2482" w:type="dxa"/>
            <w:vAlign w:val="center"/>
          </w:tcPr>
          <w:p w14:paraId="152E9D4E">
            <w:pPr>
              <w:snapToGrid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统一社会信用代码</w:t>
            </w:r>
          </w:p>
        </w:tc>
        <w:tc>
          <w:tcPr>
            <w:tcW w:w="1868" w:type="dxa"/>
            <w:vAlign w:val="center"/>
          </w:tcPr>
          <w:p w14:paraId="343EF59D">
            <w:pPr>
              <w:snapToGrid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门店名称</w:t>
            </w:r>
          </w:p>
        </w:tc>
        <w:tc>
          <w:tcPr>
            <w:tcW w:w="2303" w:type="dxa"/>
            <w:vAlign w:val="center"/>
          </w:tcPr>
          <w:p w14:paraId="66EF5BA0">
            <w:pPr>
              <w:snapToGrid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地址</w:t>
            </w:r>
          </w:p>
        </w:tc>
        <w:tc>
          <w:tcPr>
            <w:tcW w:w="1843" w:type="dxa"/>
            <w:vAlign w:val="center"/>
          </w:tcPr>
          <w:p w14:paraId="378FDB93">
            <w:pPr>
              <w:snapToGrid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门店负责人</w:t>
            </w:r>
          </w:p>
        </w:tc>
        <w:tc>
          <w:tcPr>
            <w:tcW w:w="2551" w:type="dxa"/>
            <w:vAlign w:val="center"/>
          </w:tcPr>
          <w:p w14:paraId="2D3C35C4">
            <w:pPr>
              <w:snapToGrid w:val="0"/>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门店联系电话</w:t>
            </w:r>
          </w:p>
        </w:tc>
      </w:tr>
      <w:tr w14:paraId="25FC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1DA2F9BF">
            <w:pPr>
              <w:snapToGrid w:val="0"/>
              <w:spacing w:line="400" w:lineRule="exact"/>
              <w:rPr>
                <w:rFonts w:cs="Times New Roman"/>
                <w:color w:val="auto"/>
                <w:sz w:val="32"/>
                <w:szCs w:val="32"/>
              </w:rPr>
            </w:pPr>
          </w:p>
        </w:tc>
        <w:tc>
          <w:tcPr>
            <w:tcW w:w="2135" w:type="dxa"/>
          </w:tcPr>
          <w:p w14:paraId="1D295010">
            <w:pPr>
              <w:snapToGrid w:val="0"/>
              <w:spacing w:line="400" w:lineRule="exact"/>
              <w:rPr>
                <w:rFonts w:cs="Times New Roman"/>
                <w:color w:val="auto"/>
                <w:sz w:val="32"/>
                <w:szCs w:val="32"/>
              </w:rPr>
            </w:pPr>
          </w:p>
        </w:tc>
        <w:tc>
          <w:tcPr>
            <w:tcW w:w="2482" w:type="dxa"/>
          </w:tcPr>
          <w:p w14:paraId="36252707">
            <w:pPr>
              <w:snapToGrid w:val="0"/>
              <w:spacing w:line="400" w:lineRule="exact"/>
              <w:rPr>
                <w:rFonts w:cs="Times New Roman"/>
                <w:color w:val="auto"/>
                <w:sz w:val="32"/>
                <w:szCs w:val="32"/>
              </w:rPr>
            </w:pPr>
          </w:p>
        </w:tc>
        <w:tc>
          <w:tcPr>
            <w:tcW w:w="1868" w:type="dxa"/>
          </w:tcPr>
          <w:p w14:paraId="6D71410A">
            <w:pPr>
              <w:snapToGrid w:val="0"/>
              <w:spacing w:line="400" w:lineRule="exact"/>
              <w:rPr>
                <w:rFonts w:cs="Times New Roman"/>
                <w:color w:val="auto"/>
                <w:sz w:val="32"/>
                <w:szCs w:val="32"/>
              </w:rPr>
            </w:pPr>
          </w:p>
        </w:tc>
        <w:tc>
          <w:tcPr>
            <w:tcW w:w="2303" w:type="dxa"/>
          </w:tcPr>
          <w:p w14:paraId="02A162D1">
            <w:pPr>
              <w:snapToGrid w:val="0"/>
              <w:spacing w:line="400" w:lineRule="exact"/>
              <w:rPr>
                <w:rFonts w:cs="Times New Roman"/>
                <w:color w:val="auto"/>
                <w:sz w:val="32"/>
                <w:szCs w:val="32"/>
              </w:rPr>
            </w:pPr>
          </w:p>
        </w:tc>
        <w:tc>
          <w:tcPr>
            <w:tcW w:w="1843" w:type="dxa"/>
          </w:tcPr>
          <w:p w14:paraId="7A562ADB">
            <w:pPr>
              <w:snapToGrid w:val="0"/>
              <w:spacing w:line="400" w:lineRule="exact"/>
              <w:rPr>
                <w:rFonts w:cs="Times New Roman"/>
                <w:color w:val="auto"/>
                <w:sz w:val="32"/>
                <w:szCs w:val="32"/>
              </w:rPr>
            </w:pPr>
          </w:p>
        </w:tc>
        <w:tc>
          <w:tcPr>
            <w:tcW w:w="2551" w:type="dxa"/>
          </w:tcPr>
          <w:p w14:paraId="1293324E">
            <w:pPr>
              <w:snapToGrid w:val="0"/>
              <w:spacing w:line="400" w:lineRule="exact"/>
              <w:rPr>
                <w:rFonts w:cs="Times New Roman"/>
                <w:color w:val="auto"/>
                <w:sz w:val="32"/>
                <w:szCs w:val="32"/>
              </w:rPr>
            </w:pPr>
          </w:p>
        </w:tc>
      </w:tr>
      <w:tr w14:paraId="03D6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32F04D77">
            <w:pPr>
              <w:snapToGrid w:val="0"/>
              <w:spacing w:line="400" w:lineRule="exact"/>
              <w:rPr>
                <w:rFonts w:cs="Times New Roman"/>
                <w:color w:val="auto"/>
                <w:sz w:val="32"/>
                <w:szCs w:val="32"/>
              </w:rPr>
            </w:pPr>
          </w:p>
        </w:tc>
        <w:tc>
          <w:tcPr>
            <w:tcW w:w="2135" w:type="dxa"/>
          </w:tcPr>
          <w:p w14:paraId="1467AF20">
            <w:pPr>
              <w:snapToGrid w:val="0"/>
              <w:spacing w:line="400" w:lineRule="exact"/>
              <w:rPr>
                <w:rFonts w:cs="Times New Roman"/>
                <w:color w:val="auto"/>
                <w:sz w:val="32"/>
                <w:szCs w:val="32"/>
              </w:rPr>
            </w:pPr>
          </w:p>
        </w:tc>
        <w:tc>
          <w:tcPr>
            <w:tcW w:w="2482" w:type="dxa"/>
          </w:tcPr>
          <w:p w14:paraId="091AD005">
            <w:pPr>
              <w:snapToGrid w:val="0"/>
              <w:spacing w:line="400" w:lineRule="exact"/>
              <w:rPr>
                <w:rFonts w:cs="Times New Roman"/>
                <w:color w:val="auto"/>
                <w:sz w:val="32"/>
                <w:szCs w:val="32"/>
              </w:rPr>
            </w:pPr>
          </w:p>
        </w:tc>
        <w:tc>
          <w:tcPr>
            <w:tcW w:w="1868" w:type="dxa"/>
          </w:tcPr>
          <w:p w14:paraId="08F7092B">
            <w:pPr>
              <w:snapToGrid w:val="0"/>
              <w:spacing w:line="400" w:lineRule="exact"/>
              <w:rPr>
                <w:rFonts w:cs="Times New Roman"/>
                <w:color w:val="auto"/>
                <w:sz w:val="32"/>
                <w:szCs w:val="32"/>
              </w:rPr>
            </w:pPr>
          </w:p>
        </w:tc>
        <w:tc>
          <w:tcPr>
            <w:tcW w:w="2303" w:type="dxa"/>
          </w:tcPr>
          <w:p w14:paraId="4C500428">
            <w:pPr>
              <w:snapToGrid w:val="0"/>
              <w:spacing w:line="400" w:lineRule="exact"/>
              <w:rPr>
                <w:rFonts w:cs="Times New Roman"/>
                <w:color w:val="auto"/>
                <w:sz w:val="32"/>
                <w:szCs w:val="32"/>
              </w:rPr>
            </w:pPr>
          </w:p>
        </w:tc>
        <w:tc>
          <w:tcPr>
            <w:tcW w:w="1843" w:type="dxa"/>
          </w:tcPr>
          <w:p w14:paraId="603D30F0">
            <w:pPr>
              <w:snapToGrid w:val="0"/>
              <w:spacing w:line="400" w:lineRule="exact"/>
              <w:rPr>
                <w:rFonts w:cs="Times New Roman"/>
                <w:color w:val="auto"/>
                <w:sz w:val="32"/>
                <w:szCs w:val="32"/>
              </w:rPr>
            </w:pPr>
          </w:p>
        </w:tc>
        <w:tc>
          <w:tcPr>
            <w:tcW w:w="2551" w:type="dxa"/>
          </w:tcPr>
          <w:p w14:paraId="11EBDA4E">
            <w:pPr>
              <w:snapToGrid w:val="0"/>
              <w:spacing w:line="400" w:lineRule="exact"/>
              <w:rPr>
                <w:rFonts w:cs="Times New Roman"/>
                <w:color w:val="auto"/>
                <w:sz w:val="32"/>
                <w:szCs w:val="32"/>
              </w:rPr>
            </w:pPr>
          </w:p>
        </w:tc>
      </w:tr>
      <w:tr w14:paraId="19FE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0A0082EC">
            <w:pPr>
              <w:snapToGrid w:val="0"/>
              <w:spacing w:line="400" w:lineRule="exact"/>
              <w:rPr>
                <w:rFonts w:cs="Times New Roman"/>
                <w:color w:val="auto"/>
                <w:sz w:val="32"/>
                <w:szCs w:val="32"/>
              </w:rPr>
            </w:pPr>
          </w:p>
        </w:tc>
        <w:tc>
          <w:tcPr>
            <w:tcW w:w="2135" w:type="dxa"/>
          </w:tcPr>
          <w:p w14:paraId="66277EA7">
            <w:pPr>
              <w:snapToGrid w:val="0"/>
              <w:spacing w:line="400" w:lineRule="exact"/>
              <w:rPr>
                <w:rFonts w:cs="Times New Roman"/>
                <w:color w:val="auto"/>
                <w:sz w:val="32"/>
                <w:szCs w:val="32"/>
              </w:rPr>
            </w:pPr>
          </w:p>
        </w:tc>
        <w:tc>
          <w:tcPr>
            <w:tcW w:w="2482" w:type="dxa"/>
          </w:tcPr>
          <w:p w14:paraId="18CF85CE">
            <w:pPr>
              <w:snapToGrid w:val="0"/>
              <w:spacing w:line="400" w:lineRule="exact"/>
              <w:rPr>
                <w:rFonts w:cs="Times New Roman"/>
                <w:color w:val="auto"/>
                <w:sz w:val="32"/>
                <w:szCs w:val="32"/>
              </w:rPr>
            </w:pPr>
          </w:p>
        </w:tc>
        <w:tc>
          <w:tcPr>
            <w:tcW w:w="1868" w:type="dxa"/>
          </w:tcPr>
          <w:p w14:paraId="0809294D">
            <w:pPr>
              <w:snapToGrid w:val="0"/>
              <w:spacing w:line="400" w:lineRule="exact"/>
              <w:rPr>
                <w:rFonts w:cs="Times New Roman"/>
                <w:color w:val="auto"/>
                <w:sz w:val="32"/>
                <w:szCs w:val="32"/>
              </w:rPr>
            </w:pPr>
          </w:p>
        </w:tc>
        <w:tc>
          <w:tcPr>
            <w:tcW w:w="2303" w:type="dxa"/>
          </w:tcPr>
          <w:p w14:paraId="446D66C8">
            <w:pPr>
              <w:snapToGrid w:val="0"/>
              <w:spacing w:line="400" w:lineRule="exact"/>
              <w:rPr>
                <w:rFonts w:cs="Times New Roman"/>
                <w:color w:val="auto"/>
                <w:sz w:val="32"/>
                <w:szCs w:val="32"/>
              </w:rPr>
            </w:pPr>
          </w:p>
        </w:tc>
        <w:tc>
          <w:tcPr>
            <w:tcW w:w="1843" w:type="dxa"/>
          </w:tcPr>
          <w:p w14:paraId="606281EB">
            <w:pPr>
              <w:snapToGrid w:val="0"/>
              <w:spacing w:line="400" w:lineRule="exact"/>
              <w:rPr>
                <w:rFonts w:cs="Times New Roman"/>
                <w:color w:val="auto"/>
                <w:sz w:val="32"/>
                <w:szCs w:val="32"/>
              </w:rPr>
            </w:pPr>
          </w:p>
        </w:tc>
        <w:tc>
          <w:tcPr>
            <w:tcW w:w="2551" w:type="dxa"/>
          </w:tcPr>
          <w:p w14:paraId="29FD5699">
            <w:pPr>
              <w:snapToGrid w:val="0"/>
              <w:spacing w:line="400" w:lineRule="exact"/>
              <w:rPr>
                <w:rFonts w:cs="Times New Roman"/>
                <w:color w:val="auto"/>
                <w:sz w:val="32"/>
                <w:szCs w:val="32"/>
              </w:rPr>
            </w:pPr>
          </w:p>
        </w:tc>
      </w:tr>
      <w:tr w14:paraId="0120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53876D04">
            <w:pPr>
              <w:snapToGrid w:val="0"/>
              <w:spacing w:line="400" w:lineRule="exact"/>
              <w:rPr>
                <w:rFonts w:cs="Times New Roman"/>
                <w:color w:val="auto"/>
                <w:sz w:val="32"/>
                <w:szCs w:val="32"/>
              </w:rPr>
            </w:pPr>
          </w:p>
        </w:tc>
        <w:tc>
          <w:tcPr>
            <w:tcW w:w="2135" w:type="dxa"/>
          </w:tcPr>
          <w:p w14:paraId="70D276A0">
            <w:pPr>
              <w:snapToGrid w:val="0"/>
              <w:spacing w:line="400" w:lineRule="exact"/>
              <w:rPr>
                <w:rFonts w:cs="Times New Roman"/>
                <w:color w:val="auto"/>
                <w:sz w:val="32"/>
                <w:szCs w:val="32"/>
              </w:rPr>
            </w:pPr>
          </w:p>
        </w:tc>
        <w:tc>
          <w:tcPr>
            <w:tcW w:w="2482" w:type="dxa"/>
          </w:tcPr>
          <w:p w14:paraId="442C30AF">
            <w:pPr>
              <w:snapToGrid w:val="0"/>
              <w:spacing w:line="400" w:lineRule="exact"/>
              <w:rPr>
                <w:rFonts w:cs="Times New Roman"/>
                <w:color w:val="auto"/>
                <w:sz w:val="32"/>
                <w:szCs w:val="32"/>
              </w:rPr>
            </w:pPr>
          </w:p>
        </w:tc>
        <w:tc>
          <w:tcPr>
            <w:tcW w:w="1868" w:type="dxa"/>
          </w:tcPr>
          <w:p w14:paraId="65358B6E">
            <w:pPr>
              <w:snapToGrid w:val="0"/>
              <w:spacing w:line="400" w:lineRule="exact"/>
              <w:rPr>
                <w:rFonts w:cs="Times New Roman"/>
                <w:color w:val="auto"/>
                <w:sz w:val="32"/>
                <w:szCs w:val="32"/>
              </w:rPr>
            </w:pPr>
          </w:p>
        </w:tc>
        <w:tc>
          <w:tcPr>
            <w:tcW w:w="2303" w:type="dxa"/>
          </w:tcPr>
          <w:p w14:paraId="21FF27C1">
            <w:pPr>
              <w:snapToGrid w:val="0"/>
              <w:spacing w:line="400" w:lineRule="exact"/>
              <w:rPr>
                <w:rFonts w:cs="Times New Roman"/>
                <w:color w:val="auto"/>
                <w:sz w:val="32"/>
                <w:szCs w:val="32"/>
              </w:rPr>
            </w:pPr>
          </w:p>
        </w:tc>
        <w:tc>
          <w:tcPr>
            <w:tcW w:w="1843" w:type="dxa"/>
          </w:tcPr>
          <w:p w14:paraId="0D89B833">
            <w:pPr>
              <w:snapToGrid w:val="0"/>
              <w:spacing w:line="400" w:lineRule="exact"/>
              <w:rPr>
                <w:rFonts w:cs="Times New Roman"/>
                <w:color w:val="auto"/>
                <w:sz w:val="32"/>
                <w:szCs w:val="32"/>
              </w:rPr>
            </w:pPr>
          </w:p>
        </w:tc>
        <w:tc>
          <w:tcPr>
            <w:tcW w:w="2551" w:type="dxa"/>
          </w:tcPr>
          <w:p w14:paraId="42054C0E">
            <w:pPr>
              <w:snapToGrid w:val="0"/>
              <w:spacing w:line="400" w:lineRule="exact"/>
              <w:rPr>
                <w:rFonts w:cs="Times New Roman"/>
                <w:color w:val="auto"/>
                <w:sz w:val="32"/>
                <w:szCs w:val="32"/>
              </w:rPr>
            </w:pPr>
          </w:p>
        </w:tc>
      </w:tr>
      <w:tr w14:paraId="3B3B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0BB47B03">
            <w:pPr>
              <w:snapToGrid w:val="0"/>
              <w:spacing w:line="400" w:lineRule="exact"/>
              <w:rPr>
                <w:rFonts w:cs="Times New Roman"/>
                <w:color w:val="auto"/>
                <w:sz w:val="32"/>
                <w:szCs w:val="32"/>
              </w:rPr>
            </w:pPr>
          </w:p>
        </w:tc>
        <w:tc>
          <w:tcPr>
            <w:tcW w:w="2135" w:type="dxa"/>
          </w:tcPr>
          <w:p w14:paraId="2CA4BF47">
            <w:pPr>
              <w:snapToGrid w:val="0"/>
              <w:spacing w:line="400" w:lineRule="exact"/>
              <w:rPr>
                <w:rFonts w:cs="Times New Roman"/>
                <w:color w:val="auto"/>
                <w:sz w:val="32"/>
                <w:szCs w:val="32"/>
              </w:rPr>
            </w:pPr>
          </w:p>
        </w:tc>
        <w:tc>
          <w:tcPr>
            <w:tcW w:w="2482" w:type="dxa"/>
          </w:tcPr>
          <w:p w14:paraId="0BE39852">
            <w:pPr>
              <w:snapToGrid w:val="0"/>
              <w:spacing w:line="400" w:lineRule="exact"/>
              <w:rPr>
                <w:rFonts w:cs="Times New Roman"/>
                <w:color w:val="auto"/>
                <w:sz w:val="32"/>
                <w:szCs w:val="32"/>
              </w:rPr>
            </w:pPr>
          </w:p>
        </w:tc>
        <w:tc>
          <w:tcPr>
            <w:tcW w:w="1868" w:type="dxa"/>
          </w:tcPr>
          <w:p w14:paraId="490C9BC1">
            <w:pPr>
              <w:snapToGrid w:val="0"/>
              <w:spacing w:line="400" w:lineRule="exact"/>
              <w:rPr>
                <w:rFonts w:cs="Times New Roman"/>
                <w:color w:val="auto"/>
                <w:sz w:val="32"/>
                <w:szCs w:val="32"/>
              </w:rPr>
            </w:pPr>
          </w:p>
        </w:tc>
        <w:tc>
          <w:tcPr>
            <w:tcW w:w="2303" w:type="dxa"/>
          </w:tcPr>
          <w:p w14:paraId="52A1B036">
            <w:pPr>
              <w:snapToGrid w:val="0"/>
              <w:spacing w:line="400" w:lineRule="exact"/>
              <w:rPr>
                <w:rFonts w:cs="Times New Roman"/>
                <w:color w:val="auto"/>
                <w:sz w:val="32"/>
                <w:szCs w:val="32"/>
              </w:rPr>
            </w:pPr>
          </w:p>
        </w:tc>
        <w:tc>
          <w:tcPr>
            <w:tcW w:w="1843" w:type="dxa"/>
          </w:tcPr>
          <w:p w14:paraId="70244346">
            <w:pPr>
              <w:snapToGrid w:val="0"/>
              <w:spacing w:line="400" w:lineRule="exact"/>
              <w:rPr>
                <w:rFonts w:cs="Times New Roman"/>
                <w:color w:val="auto"/>
                <w:sz w:val="32"/>
                <w:szCs w:val="32"/>
              </w:rPr>
            </w:pPr>
          </w:p>
        </w:tc>
        <w:tc>
          <w:tcPr>
            <w:tcW w:w="2551" w:type="dxa"/>
          </w:tcPr>
          <w:p w14:paraId="7AA2CE3D">
            <w:pPr>
              <w:snapToGrid w:val="0"/>
              <w:spacing w:line="400" w:lineRule="exact"/>
              <w:rPr>
                <w:rFonts w:cs="Times New Roman"/>
                <w:color w:val="auto"/>
                <w:sz w:val="32"/>
                <w:szCs w:val="32"/>
              </w:rPr>
            </w:pPr>
          </w:p>
        </w:tc>
      </w:tr>
      <w:tr w14:paraId="0AF3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4C82DB22">
            <w:pPr>
              <w:snapToGrid w:val="0"/>
              <w:spacing w:line="400" w:lineRule="exact"/>
              <w:rPr>
                <w:rFonts w:cs="Times New Roman"/>
                <w:color w:val="auto"/>
                <w:sz w:val="32"/>
                <w:szCs w:val="32"/>
              </w:rPr>
            </w:pPr>
          </w:p>
        </w:tc>
        <w:tc>
          <w:tcPr>
            <w:tcW w:w="2135" w:type="dxa"/>
          </w:tcPr>
          <w:p w14:paraId="5B99C7D9">
            <w:pPr>
              <w:snapToGrid w:val="0"/>
              <w:spacing w:line="400" w:lineRule="exact"/>
              <w:rPr>
                <w:rFonts w:cs="Times New Roman"/>
                <w:color w:val="auto"/>
                <w:sz w:val="32"/>
                <w:szCs w:val="32"/>
              </w:rPr>
            </w:pPr>
          </w:p>
        </w:tc>
        <w:tc>
          <w:tcPr>
            <w:tcW w:w="2482" w:type="dxa"/>
          </w:tcPr>
          <w:p w14:paraId="001C3A16">
            <w:pPr>
              <w:snapToGrid w:val="0"/>
              <w:spacing w:line="400" w:lineRule="exact"/>
              <w:rPr>
                <w:rFonts w:cs="Times New Roman"/>
                <w:color w:val="auto"/>
                <w:sz w:val="32"/>
                <w:szCs w:val="32"/>
              </w:rPr>
            </w:pPr>
          </w:p>
        </w:tc>
        <w:tc>
          <w:tcPr>
            <w:tcW w:w="1868" w:type="dxa"/>
          </w:tcPr>
          <w:p w14:paraId="69D4E999">
            <w:pPr>
              <w:snapToGrid w:val="0"/>
              <w:spacing w:line="400" w:lineRule="exact"/>
              <w:rPr>
                <w:rFonts w:cs="Times New Roman"/>
                <w:color w:val="auto"/>
                <w:sz w:val="32"/>
                <w:szCs w:val="32"/>
              </w:rPr>
            </w:pPr>
          </w:p>
        </w:tc>
        <w:tc>
          <w:tcPr>
            <w:tcW w:w="2303" w:type="dxa"/>
          </w:tcPr>
          <w:p w14:paraId="0C26729B">
            <w:pPr>
              <w:snapToGrid w:val="0"/>
              <w:spacing w:line="400" w:lineRule="exact"/>
              <w:rPr>
                <w:rFonts w:cs="Times New Roman"/>
                <w:color w:val="auto"/>
                <w:sz w:val="32"/>
                <w:szCs w:val="32"/>
              </w:rPr>
            </w:pPr>
          </w:p>
        </w:tc>
        <w:tc>
          <w:tcPr>
            <w:tcW w:w="1843" w:type="dxa"/>
          </w:tcPr>
          <w:p w14:paraId="7742D2CE">
            <w:pPr>
              <w:snapToGrid w:val="0"/>
              <w:spacing w:line="400" w:lineRule="exact"/>
              <w:rPr>
                <w:rFonts w:cs="Times New Roman"/>
                <w:color w:val="auto"/>
                <w:sz w:val="32"/>
                <w:szCs w:val="32"/>
              </w:rPr>
            </w:pPr>
          </w:p>
        </w:tc>
        <w:tc>
          <w:tcPr>
            <w:tcW w:w="2551" w:type="dxa"/>
          </w:tcPr>
          <w:p w14:paraId="240FA4D5">
            <w:pPr>
              <w:snapToGrid w:val="0"/>
              <w:spacing w:line="400" w:lineRule="exact"/>
              <w:rPr>
                <w:rFonts w:cs="Times New Roman"/>
                <w:color w:val="auto"/>
                <w:sz w:val="32"/>
                <w:szCs w:val="32"/>
              </w:rPr>
            </w:pPr>
          </w:p>
        </w:tc>
      </w:tr>
      <w:tr w14:paraId="544B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12B28A1D">
            <w:pPr>
              <w:snapToGrid w:val="0"/>
              <w:spacing w:line="400" w:lineRule="exact"/>
              <w:rPr>
                <w:rFonts w:cs="Times New Roman"/>
                <w:color w:val="auto"/>
                <w:sz w:val="32"/>
                <w:szCs w:val="32"/>
              </w:rPr>
            </w:pPr>
          </w:p>
        </w:tc>
        <w:tc>
          <w:tcPr>
            <w:tcW w:w="2135" w:type="dxa"/>
          </w:tcPr>
          <w:p w14:paraId="19D7F2F9">
            <w:pPr>
              <w:snapToGrid w:val="0"/>
              <w:spacing w:line="400" w:lineRule="exact"/>
              <w:rPr>
                <w:rFonts w:cs="Times New Roman"/>
                <w:color w:val="auto"/>
                <w:sz w:val="32"/>
                <w:szCs w:val="32"/>
              </w:rPr>
            </w:pPr>
          </w:p>
        </w:tc>
        <w:tc>
          <w:tcPr>
            <w:tcW w:w="2482" w:type="dxa"/>
          </w:tcPr>
          <w:p w14:paraId="6FDB1E40">
            <w:pPr>
              <w:snapToGrid w:val="0"/>
              <w:spacing w:line="400" w:lineRule="exact"/>
              <w:rPr>
                <w:rFonts w:cs="Times New Roman"/>
                <w:color w:val="auto"/>
                <w:sz w:val="32"/>
                <w:szCs w:val="32"/>
              </w:rPr>
            </w:pPr>
          </w:p>
        </w:tc>
        <w:tc>
          <w:tcPr>
            <w:tcW w:w="1868" w:type="dxa"/>
          </w:tcPr>
          <w:p w14:paraId="69974C2D">
            <w:pPr>
              <w:snapToGrid w:val="0"/>
              <w:spacing w:line="400" w:lineRule="exact"/>
              <w:rPr>
                <w:rFonts w:cs="Times New Roman"/>
                <w:color w:val="auto"/>
                <w:sz w:val="32"/>
                <w:szCs w:val="32"/>
              </w:rPr>
            </w:pPr>
          </w:p>
        </w:tc>
        <w:tc>
          <w:tcPr>
            <w:tcW w:w="2303" w:type="dxa"/>
          </w:tcPr>
          <w:p w14:paraId="6AFC7203">
            <w:pPr>
              <w:snapToGrid w:val="0"/>
              <w:spacing w:line="400" w:lineRule="exact"/>
              <w:rPr>
                <w:rFonts w:cs="Times New Roman"/>
                <w:color w:val="auto"/>
                <w:sz w:val="32"/>
                <w:szCs w:val="32"/>
              </w:rPr>
            </w:pPr>
          </w:p>
        </w:tc>
        <w:tc>
          <w:tcPr>
            <w:tcW w:w="1843" w:type="dxa"/>
          </w:tcPr>
          <w:p w14:paraId="5D650DA1">
            <w:pPr>
              <w:snapToGrid w:val="0"/>
              <w:spacing w:line="400" w:lineRule="exact"/>
              <w:rPr>
                <w:rFonts w:cs="Times New Roman"/>
                <w:color w:val="auto"/>
                <w:sz w:val="32"/>
                <w:szCs w:val="32"/>
              </w:rPr>
            </w:pPr>
          </w:p>
        </w:tc>
        <w:tc>
          <w:tcPr>
            <w:tcW w:w="2551" w:type="dxa"/>
          </w:tcPr>
          <w:p w14:paraId="7DE8BEAD">
            <w:pPr>
              <w:snapToGrid w:val="0"/>
              <w:spacing w:line="400" w:lineRule="exact"/>
              <w:rPr>
                <w:rFonts w:cs="Times New Roman"/>
                <w:color w:val="auto"/>
                <w:sz w:val="32"/>
                <w:szCs w:val="32"/>
              </w:rPr>
            </w:pPr>
          </w:p>
        </w:tc>
      </w:tr>
      <w:tr w14:paraId="09DD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1A6C261F">
            <w:pPr>
              <w:snapToGrid w:val="0"/>
              <w:spacing w:line="400" w:lineRule="exact"/>
              <w:rPr>
                <w:rFonts w:cs="Times New Roman"/>
                <w:color w:val="auto"/>
                <w:sz w:val="32"/>
                <w:szCs w:val="32"/>
              </w:rPr>
            </w:pPr>
          </w:p>
        </w:tc>
        <w:tc>
          <w:tcPr>
            <w:tcW w:w="2135" w:type="dxa"/>
          </w:tcPr>
          <w:p w14:paraId="001E8F7E">
            <w:pPr>
              <w:snapToGrid w:val="0"/>
              <w:spacing w:line="400" w:lineRule="exact"/>
              <w:rPr>
                <w:rFonts w:cs="Times New Roman"/>
                <w:color w:val="auto"/>
                <w:sz w:val="32"/>
                <w:szCs w:val="32"/>
              </w:rPr>
            </w:pPr>
          </w:p>
        </w:tc>
        <w:tc>
          <w:tcPr>
            <w:tcW w:w="2482" w:type="dxa"/>
          </w:tcPr>
          <w:p w14:paraId="120BA721">
            <w:pPr>
              <w:snapToGrid w:val="0"/>
              <w:spacing w:line="400" w:lineRule="exact"/>
              <w:rPr>
                <w:rFonts w:cs="Times New Roman"/>
                <w:color w:val="auto"/>
                <w:sz w:val="32"/>
                <w:szCs w:val="32"/>
              </w:rPr>
            </w:pPr>
          </w:p>
        </w:tc>
        <w:tc>
          <w:tcPr>
            <w:tcW w:w="1868" w:type="dxa"/>
          </w:tcPr>
          <w:p w14:paraId="37F6F3AB">
            <w:pPr>
              <w:snapToGrid w:val="0"/>
              <w:spacing w:line="400" w:lineRule="exact"/>
              <w:rPr>
                <w:rFonts w:cs="Times New Roman"/>
                <w:color w:val="auto"/>
                <w:sz w:val="32"/>
                <w:szCs w:val="32"/>
              </w:rPr>
            </w:pPr>
          </w:p>
        </w:tc>
        <w:tc>
          <w:tcPr>
            <w:tcW w:w="2303" w:type="dxa"/>
          </w:tcPr>
          <w:p w14:paraId="669A5555">
            <w:pPr>
              <w:snapToGrid w:val="0"/>
              <w:spacing w:line="400" w:lineRule="exact"/>
              <w:rPr>
                <w:rFonts w:cs="Times New Roman"/>
                <w:color w:val="auto"/>
                <w:sz w:val="32"/>
                <w:szCs w:val="32"/>
              </w:rPr>
            </w:pPr>
          </w:p>
        </w:tc>
        <w:tc>
          <w:tcPr>
            <w:tcW w:w="1843" w:type="dxa"/>
          </w:tcPr>
          <w:p w14:paraId="0167EB8F">
            <w:pPr>
              <w:snapToGrid w:val="0"/>
              <w:spacing w:line="400" w:lineRule="exact"/>
              <w:rPr>
                <w:rFonts w:cs="Times New Roman"/>
                <w:color w:val="auto"/>
                <w:sz w:val="32"/>
                <w:szCs w:val="32"/>
              </w:rPr>
            </w:pPr>
          </w:p>
        </w:tc>
        <w:tc>
          <w:tcPr>
            <w:tcW w:w="2551" w:type="dxa"/>
          </w:tcPr>
          <w:p w14:paraId="32672C7F">
            <w:pPr>
              <w:snapToGrid w:val="0"/>
              <w:spacing w:line="400" w:lineRule="exact"/>
              <w:rPr>
                <w:rFonts w:cs="Times New Roman"/>
                <w:color w:val="auto"/>
                <w:sz w:val="32"/>
                <w:szCs w:val="32"/>
              </w:rPr>
            </w:pPr>
          </w:p>
        </w:tc>
      </w:tr>
      <w:tr w14:paraId="46A5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32C7683C">
            <w:pPr>
              <w:snapToGrid w:val="0"/>
              <w:spacing w:line="400" w:lineRule="exact"/>
              <w:rPr>
                <w:rFonts w:cs="Times New Roman"/>
                <w:color w:val="auto"/>
                <w:sz w:val="32"/>
                <w:szCs w:val="32"/>
              </w:rPr>
            </w:pPr>
          </w:p>
        </w:tc>
        <w:tc>
          <w:tcPr>
            <w:tcW w:w="2135" w:type="dxa"/>
          </w:tcPr>
          <w:p w14:paraId="2DEAC65E">
            <w:pPr>
              <w:snapToGrid w:val="0"/>
              <w:spacing w:line="400" w:lineRule="exact"/>
              <w:rPr>
                <w:rFonts w:cs="Times New Roman"/>
                <w:color w:val="auto"/>
                <w:sz w:val="32"/>
                <w:szCs w:val="32"/>
              </w:rPr>
            </w:pPr>
          </w:p>
        </w:tc>
        <w:tc>
          <w:tcPr>
            <w:tcW w:w="2482" w:type="dxa"/>
          </w:tcPr>
          <w:p w14:paraId="12F6F902">
            <w:pPr>
              <w:snapToGrid w:val="0"/>
              <w:spacing w:line="400" w:lineRule="exact"/>
              <w:rPr>
                <w:rFonts w:cs="Times New Roman"/>
                <w:color w:val="auto"/>
                <w:sz w:val="32"/>
                <w:szCs w:val="32"/>
              </w:rPr>
            </w:pPr>
          </w:p>
        </w:tc>
        <w:tc>
          <w:tcPr>
            <w:tcW w:w="1868" w:type="dxa"/>
          </w:tcPr>
          <w:p w14:paraId="33D218A5">
            <w:pPr>
              <w:snapToGrid w:val="0"/>
              <w:spacing w:line="400" w:lineRule="exact"/>
              <w:rPr>
                <w:rFonts w:cs="Times New Roman"/>
                <w:color w:val="auto"/>
                <w:sz w:val="32"/>
                <w:szCs w:val="32"/>
              </w:rPr>
            </w:pPr>
          </w:p>
        </w:tc>
        <w:tc>
          <w:tcPr>
            <w:tcW w:w="2303" w:type="dxa"/>
          </w:tcPr>
          <w:p w14:paraId="0B5521FA">
            <w:pPr>
              <w:snapToGrid w:val="0"/>
              <w:spacing w:line="400" w:lineRule="exact"/>
              <w:rPr>
                <w:rFonts w:cs="Times New Roman"/>
                <w:color w:val="auto"/>
                <w:sz w:val="32"/>
                <w:szCs w:val="32"/>
              </w:rPr>
            </w:pPr>
          </w:p>
        </w:tc>
        <w:tc>
          <w:tcPr>
            <w:tcW w:w="1843" w:type="dxa"/>
          </w:tcPr>
          <w:p w14:paraId="71A9575A">
            <w:pPr>
              <w:snapToGrid w:val="0"/>
              <w:spacing w:line="400" w:lineRule="exact"/>
              <w:rPr>
                <w:rFonts w:cs="Times New Roman"/>
                <w:color w:val="auto"/>
                <w:sz w:val="32"/>
                <w:szCs w:val="32"/>
              </w:rPr>
            </w:pPr>
          </w:p>
        </w:tc>
        <w:tc>
          <w:tcPr>
            <w:tcW w:w="2551" w:type="dxa"/>
          </w:tcPr>
          <w:p w14:paraId="501BA16A">
            <w:pPr>
              <w:snapToGrid w:val="0"/>
              <w:spacing w:line="400" w:lineRule="exact"/>
              <w:rPr>
                <w:rFonts w:cs="Times New Roman"/>
                <w:color w:val="auto"/>
                <w:sz w:val="32"/>
                <w:szCs w:val="32"/>
              </w:rPr>
            </w:pPr>
          </w:p>
        </w:tc>
      </w:tr>
      <w:tr w14:paraId="2210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14:paraId="4B8BB3A5">
            <w:pPr>
              <w:snapToGrid w:val="0"/>
              <w:spacing w:line="400" w:lineRule="exact"/>
              <w:rPr>
                <w:rFonts w:cs="Times New Roman"/>
                <w:color w:val="auto"/>
                <w:sz w:val="32"/>
                <w:szCs w:val="32"/>
              </w:rPr>
            </w:pPr>
          </w:p>
        </w:tc>
        <w:tc>
          <w:tcPr>
            <w:tcW w:w="2135" w:type="dxa"/>
          </w:tcPr>
          <w:p w14:paraId="3D6BFA68">
            <w:pPr>
              <w:snapToGrid w:val="0"/>
              <w:spacing w:line="400" w:lineRule="exact"/>
              <w:rPr>
                <w:rFonts w:cs="Times New Roman"/>
                <w:color w:val="auto"/>
                <w:sz w:val="32"/>
                <w:szCs w:val="32"/>
              </w:rPr>
            </w:pPr>
          </w:p>
        </w:tc>
        <w:tc>
          <w:tcPr>
            <w:tcW w:w="2482" w:type="dxa"/>
          </w:tcPr>
          <w:p w14:paraId="49978868">
            <w:pPr>
              <w:snapToGrid w:val="0"/>
              <w:spacing w:line="400" w:lineRule="exact"/>
              <w:rPr>
                <w:rFonts w:cs="Times New Roman"/>
                <w:color w:val="auto"/>
                <w:sz w:val="32"/>
                <w:szCs w:val="32"/>
              </w:rPr>
            </w:pPr>
          </w:p>
        </w:tc>
        <w:tc>
          <w:tcPr>
            <w:tcW w:w="1868" w:type="dxa"/>
          </w:tcPr>
          <w:p w14:paraId="6437D852">
            <w:pPr>
              <w:snapToGrid w:val="0"/>
              <w:spacing w:line="400" w:lineRule="exact"/>
              <w:rPr>
                <w:rFonts w:cs="Times New Roman"/>
                <w:color w:val="auto"/>
                <w:sz w:val="32"/>
                <w:szCs w:val="32"/>
              </w:rPr>
            </w:pPr>
          </w:p>
        </w:tc>
        <w:tc>
          <w:tcPr>
            <w:tcW w:w="2303" w:type="dxa"/>
          </w:tcPr>
          <w:p w14:paraId="094173B8">
            <w:pPr>
              <w:snapToGrid w:val="0"/>
              <w:spacing w:line="400" w:lineRule="exact"/>
              <w:rPr>
                <w:rFonts w:cs="Times New Roman"/>
                <w:color w:val="auto"/>
                <w:sz w:val="32"/>
                <w:szCs w:val="32"/>
              </w:rPr>
            </w:pPr>
          </w:p>
        </w:tc>
        <w:tc>
          <w:tcPr>
            <w:tcW w:w="1843" w:type="dxa"/>
          </w:tcPr>
          <w:p w14:paraId="1345B684">
            <w:pPr>
              <w:snapToGrid w:val="0"/>
              <w:spacing w:line="400" w:lineRule="exact"/>
              <w:rPr>
                <w:rFonts w:cs="Times New Roman"/>
                <w:color w:val="auto"/>
                <w:sz w:val="32"/>
                <w:szCs w:val="32"/>
              </w:rPr>
            </w:pPr>
          </w:p>
        </w:tc>
        <w:tc>
          <w:tcPr>
            <w:tcW w:w="2551" w:type="dxa"/>
          </w:tcPr>
          <w:p w14:paraId="7047DCA1">
            <w:pPr>
              <w:snapToGrid w:val="0"/>
              <w:spacing w:line="400" w:lineRule="exact"/>
              <w:rPr>
                <w:rFonts w:cs="Times New Roman"/>
                <w:color w:val="auto"/>
                <w:sz w:val="32"/>
                <w:szCs w:val="32"/>
              </w:rPr>
            </w:pPr>
          </w:p>
        </w:tc>
      </w:tr>
    </w:tbl>
    <w:p w14:paraId="5FA87A66">
      <w:pPr>
        <w:rPr>
          <w:color w:val="auto"/>
        </w:rPr>
      </w:pPr>
    </w:p>
    <w:p w14:paraId="00370110">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08983"/>
      <w:docPartObj>
        <w:docPartGallery w:val="autotext"/>
      </w:docPartObj>
    </w:sdtPr>
    <w:sdtContent>
      <w:p w14:paraId="13E79720">
        <w:pPr>
          <w:pStyle w:val="2"/>
          <w:jc w:val="cente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jAxNTE0YTM1ZDZhZjk0YTAzM2E2YjIxZDE3MzUifQ=="/>
  </w:docVars>
  <w:rsids>
    <w:rsidRoot w:val="0E9A3A09"/>
    <w:rsid w:val="059E7B97"/>
    <w:rsid w:val="0AF81AF7"/>
    <w:rsid w:val="0D434DF5"/>
    <w:rsid w:val="0E9A3A09"/>
    <w:rsid w:val="0FDC19E8"/>
    <w:rsid w:val="10783345"/>
    <w:rsid w:val="10F93ED3"/>
    <w:rsid w:val="147A17CF"/>
    <w:rsid w:val="1E827BFE"/>
    <w:rsid w:val="2580476C"/>
    <w:rsid w:val="26F37858"/>
    <w:rsid w:val="294066EC"/>
    <w:rsid w:val="29636521"/>
    <w:rsid w:val="32BE4ED3"/>
    <w:rsid w:val="33E32A95"/>
    <w:rsid w:val="38D539D2"/>
    <w:rsid w:val="3A4818A4"/>
    <w:rsid w:val="3DF77869"/>
    <w:rsid w:val="3EE53B65"/>
    <w:rsid w:val="41BA6432"/>
    <w:rsid w:val="421B789E"/>
    <w:rsid w:val="422051D1"/>
    <w:rsid w:val="45DD488A"/>
    <w:rsid w:val="4B767B68"/>
    <w:rsid w:val="4BA206E8"/>
    <w:rsid w:val="4F6E3703"/>
    <w:rsid w:val="52FE795F"/>
    <w:rsid w:val="543D60BD"/>
    <w:rsid w:val="568B3B27"/>
    <w:rsid w:val="57D3559B"/>
    <w:rsid w:val="588E44CE"/>
    <w:rsid w:val="58ED4252"/>
    <w:rsid w:val="5AA955EF"/>
    <w:rsid w:val="5DB93D9B"/>
    <w:rsid w:val="64243F39"/>
    <w:rsid w:val="6917406C"/>
    <w:rsid w:val="6D94560D"/>
    <w:rsid w:val="6E7C32EF"/>
    <w:rsid w:val="7205184D"/>
    <w:rsid w:val="73A66718"/>
    <w:rsid w:val="7E132A6B"/>
    <w:rsid w:val="7E671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2677</Words>
  <Characters>2803</Characters>
  <Lines>0</Lines>
  <Paragraphs>0</Paragraphs>
  <TotalTime>4</TotalTime>
  <ScaleCrop>false</ScaleCrop>
  <LinksUpToDate>false</LinksUpToDate>
  <CharactersWithSpaces>2848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2024-11-06T02:06:00Z</dcterms:created>
  <dc:creator>笑小笑</dc:creator>
  <cp:lastModifiedBy>糖唐</cp:lastModifiedBy>
  <cp:lastPrinted>2024-11-12T09:13:00Z</cp:lastPrinted>
  <dcterms:modified xsi:type="dcterms:W3CDTF">2024-11-12T11:10:42Z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E24FF788A17C4B5DACF311F949CD0D99_13</vt:lpwstr>
  </property>
</Properties>
</file>