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right="562"/>
        <w:jc w:val="left"/>
        <w:rPr>
          <w:rFonts w:ascii="微软雅黑" w:hAnsi="微软雅黑" w:eastAsia="微软雅黑" w:cs="微软雅黑"/>
          <w:sz w:val="14"/>
          <w:szCs w:val="14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宋体" w:eastAsia="黑体" w:cs="黑体"/>
          <w:kern w:val="0"/>
          <w:sz w:val="32"/>
          <w:szCs w:val="32"/>
          <w:shd w:val="clear" w:color="auto" w:fill="FFFFFF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海安市档案中介服务机构备案登记表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</w:rPr>
        <w:t>填表单位（公章）：　　　　　        </w:t>
      </w:r>
      <w:r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</w:rPr>
        <w:t>  填表时间：　   </w:t>
      </w:r>
      <w:r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</w:rPr>
        <w:t>年　 </w:t>
      </w:r>
      <w:r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</w:rPr>
        <w:t>月　 </w:t>
      </w:r>
      <w:r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666666"/>
          <w:kern w:val="0"/>
          <w:sz w:val="24"/>
          <w:szCs w:val="24"/>
          <w:shd w:val="clear" w:color="auto" w:fill="FFFFFF"/>
        </w:rPr>
        <w:t>日</w:t>
      </w:r>
    </w:p>
    <w:tbl>
      <w:tblPr>
        <w:tblStyle w:val="4"/>
        <w:tblW w:w="8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2995"/>
        <w:gridCol w:w="1110"/>
        <w:gridCol w:w="3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53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机构名称</w:t>
            </w:r>
          </w:p>
        </w:tc>
        <w:tc>
          <w:tcPr>
            <w:tcW w:w="2995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企业性质</w:t>
            </w:r>
          </w:p>
        </w:tc>
        <w:tc>
          <w:tcPr>
            <w:tcW w:w="3234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登记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29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成立日期</w:t>
            </w:r>
          </w:p>
        </w:tc>
        <w:tc>
          <w:tcPr>
            <w:tcW w:w="323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注册资本</w:t>
            </w:r>
          </w:p>
        </w:tc>
        <w:tc>
          <w:tcPr>
            <w:tcW w:w="29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注册号</w:t>
            </w:r>
          </w:p>
        </w:tc>
        <w:tc>
          <w:tcPr>
            <w:tcW w:w="323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</w:tc>
        <w:tc>
          <w:tcPr>
            <w:tcW w:w="29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3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业务联系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</w:tc>
        <w:tc>
          <w:tcPr>
            <w:tcW w:w="29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3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企业住所</w:t>
            </w:r>
          </w:p>
        </w:tc>
        <w:tc>
          <w:tcPr>
            <w:tcW w:w="29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23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经营范围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信用代码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申请机构</w:t>
            </w:r>
          </w:p>
          <w:p>
            <w:pPr>
              <w:widowControl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承诺事项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承诺对以上提供的材料真实性负责，并承担因提供不真实材料而产生的法律后果。</w:t>
            </w:r>
          </w:p>
          <w:p>
            <w:pPr>
              <w:widowControl/>
              <w:spacing w:line="320" w:lineRule="atLeast"/>
              <w:ind w:firstLine="48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atLeast"/>
              <w:ind w:firstLine="48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申请机构法定代表人：</w:t>
            </w:r>
          </w:p>
          <w:p>
            <w:pPr>
              <w:widowControl/>
              <w:spacing w:line="320" w:lineRule="atLeast"/>
              <w:ind w:firstLine="48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      年     月 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874" w:type="dxa"/>
            <w:gridSpan w:val="4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以上内容由中介服务机构填写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备案登记编号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ind w:firstLine="360" w:firstLineChars="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u w:val="single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（备案登记编号由办理登记的档案部门编制）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53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备案登记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审核意见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7339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</w:tcPr>
          <w:p>
            <w:pPr>
              <w:widowControl/>
              <w:spacing w:line="320" w:lineRule="atLeast"/>
              <w:jc w:val="left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  <w:p>
            <w:pPr>
              <w:widowControl/>
              <w:spacing w:line="320" w:lineRule="atLeast"/>
              <w:ind w:right="420"/>
              <w:jc w:val="right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  <w:p>
            <w:pPr>
              <w:widowControl/>
              <w:spacing w:line="320" w:lineRule="atLeast"/>
              <w:ind w:right="420"/>
              <w:jc w:val="right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  <w:p>
            <w:pPr>
              <w:widowControl/>
              <w:spacing w:line="320" w:lineRule="atLeast"/>
              <w:ind w:right="280" w:firstLine="5520" w:firstLineChars="2300"/>
              <w:jc w:val="both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>
            <w:pPr>
              <w:widowControl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年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 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日</w:t>
            </w: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仿宋_GB2312" w:cs="仿宋_GB2312"/>
          <w:kern w:val="0"/>
          <w:sz w:val="24"/>
          <w:shd w:val="clear" w:color="auto" w:fill="FFFFFF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shd w:val="clear" w:color="auto" w:fill="FFFFFF"/>
        </w:rPr>
        <w:t>此表一式</w:t>
      </w:r>
      <w:r>
        <w:rPr>
          <w:rFonts w:hint="eastAsia" w:ascii="仿宋_GB2312" w:hAnsi="仿宋_GB2312" w:eastAsia="仿宋_GB2312" w:cs="仿宋_GB2312"/>
          <w:kern w:val="0"/>
          <w:sz w:val="24"/>
          <w:shd w:val="clear" w:color="auto" w:fill="FFFFFF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kern w:val="0"/>
          <w:sz w:val="24"/>
          <w:shd w:val="clear" w:color="auto" w:fill="FFFFFF"/>
        </w:rPr>
        <w:t>份，一份返还中介服务机构，一份办理备案登记的档案主管部门留存。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WEzNmQ0NDc0MzhmNTM3MmFkZmQwMWNhOTkyZWQifQ=="/>
  </w:docVars>
  <w:rsids>
    <w:rsidRoot w:val="7ED45D3C"/>
    <w:rsid w:val="7ED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2023-08-16T02:27:00Z</dcterms:created>
  <dc:creator>沈琦玥</dc:creator>
  <cp:lastModifiedBy>沈琦玥</cp:lastModifiedBy>
  <dcterms:modified xsi:type="dcterms:W3CDTF">2023-08-16T02:28:16Z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E8BAB05CCD804F47A7635675F5C8A7BD_11</vt:lpwstr>
  </property>
</Properties>
</file>