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43C0">
      <w:pPr>
        <w:spacing w:after="0" w:line="4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bookmarkStart w:id="0" w:name="OLE_LINK4"/>
      <w:r>
        <w:rPr>
          <w:rFonts w:hint="eastAsia" w:ascii="宋体" w:hAnsi="宋体" w:eastAsia="宋体"/>
          <w:sz w:val="28"/>
          <w:szCs w:val="28"/>
        </w:rPr>
        <w:t>附表1</w:t>
      </w:r>
    </w:p>
    <w:bookmarkEnd w:id="0"/>
    <w:p w14:paraId="279092E3">
      <w:pPr>
        <w:spacing w:after="0" w:line="400" w:lineRule="exact"/>
        <w:ind w:firstLine="600" w:firstLineChars="200"/>
        <w:jc w:val="center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农作物病虫草害绿色防控</w:t>
      </w:r>
      <w:r>
        <w:rPr>
          <w:rFonts w:hint="eastAsia" w:ascii="宋体" w:hAnsi="宋体" w:eastAsia="宋体"/>
          <w:sz w:val="30"/>
          <w:szCs w:val="30"/>
        </w:rPr>
        <w:t>技术</w:t>
      </w:r>
      <w:r>
        <w:rPr>
          <w:rFonts w:ascii="宋体" w:hAnsi="宋体" w:eastAsia="宋体"/>
          <w:sz w:val="30"/>
          <w:szCs w:val="30"/>
        </w:rPr>
        <w:t>展示区</w:t>
      </w:r>
      <w:r>
        <w:rPr>
          <w:rFonts w:hint="eastAsia" w:ascii="宋体" w:hAnsi="宋体" w:eastAsia="宋体"/>
          <w:sz w:val="30"/>
          <w:szCs w:val="30"/>
        </w:rPr>
        <w:t>推荐表</w:t>
      </w:r>
    </w:p>
    <w:p w14:paraId="2447132E">
      <w:pPr>
        <w:spacing w:after="0" w:line="400" w:lineRule="exact"/>
        <w:ind w:firstLine="600" w:firstLineChars="200"/>
        <w:jc w:val="center"/>
        <w:rPr>
          <w:rFonts w:hint="eastAsia" w:ascii="宋体" w:hAnsi="宋体" w:eastAsia="宋体"/>
          <w:sz w:val="30"/>
          <w:szCs w:val="30"/>
        </w:rPr>
      </w:pPr>
    </w:p>
    <w:p w14:paraId="28054899">
      <w:pPr>
        <w:spacing w:after="0" w:line="400" w:lineRule="exac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28"/>
          <w:szCs w:val="28"/>
        </w:rPr>
        <w:t>____________区域农业服务中心</w:t>
      </w:r>
    </w:p>
    <w:tbl>
      <w:tblPr>
        <w:tblStyle w:val="15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87"/>
        <w:gridCol w:w="2323"/>
        <w:gridCol w:w="572"/>
        <w:gridCol w:w="553"/>
        <w:gridCol w:w="718"/>
        <w:gridCol w:w="512"/>
        <w:gridCol w:w="2190"/>
      </w:tblGrid>
      <w:tr w14:paraId="30BB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2410" w:type="dxa"/>
            <w:vAlign w:val="center"/>
          </w:tcPr>
          <w:p w14:paraId="284D18C2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主体名称</w:t>
            </w:r>
          </w:p>
        </w:tc>
        <w:tc>
          <w:tcPr>
            <w:tcW w:w="2982" w:type="dxa"/>
            <w:gridSpan w:val="3"/>
            <w:vAlign w:val="center"/>
          </w:tcPr>
          <w:p w14:paraId="68D5F3B1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14:paraId="7B2FD192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联系人</w:t>
            </w:r>
          </w:p>
        </w:tc>
        <w:tc>
          <w:tcPr>
            <w:tcW w:w="2702" w:type="dxa"/>
            <w:gridSpan w:val="2"/>
          </w:tcPr>
          <w:p w14:paraId="44B52BAE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E8C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10" w:type="dxa"/>
            <w:vAlign w:val="center"/>
          </w:tcPr>
          <w:p w14:paraId="131F375B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共建主体名称</w:t>
            </w:r>
          </w:p>
        </w:tc>
        <w:tc>
          <w:tcPr>
            <w:tcW w:w="2982" w:type="dxa"/>
            <w:gridSpan w:val="3"/>
            <w:vAlign w:val="center"/>
          </w:tcPr>
          <w:p w14:paraId="2F9B5881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Merge w:val="continue"/>
            <w:vAlign w:val="center"/>
          </w:tcPr>
          <w:p w14:paraId="759F1A69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02" w:type="dxa"/>
            <w:gridSpan w:val="2"/>
          </w:tcPr>
          <w:p w14:paraId="73C52E45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B3B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10" w:type="dxa"/>
            <w:vMerge w:val="restart"/>
            <w:vAlign w:val="center"/>
          </w:tcPr>
          <w:p w14:paraId="0E13088D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社会信用代码</w:t>
            </w:r>
          </w:p>
        </w:tc>
        <w:tc>
          <w:tcPr>
            <w:tcW w:w="2982" w:type="dxa"/>
            <w:gridSpan w:val="3"/>
            <w:vAlign w:val="center"/>
          </w:tcPr>
          <w:p w14:paraId="729A363F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14:paraId="771A4F84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2702" w:type="dxa"/>
            <w:gridSpan w:val="2"/>
          </w:tcPr>
          <w:p w14:paraId="4C39C24A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CCB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10" w:type="dxa"/>
            <w:vMerge w:val="continue"/>
            <w:vAlign w:val="center"/>
          </w:tcPr>
          <w:p w14:paraId="34895362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982" w:type="dxa"/>
            <w:gridSpan w:val="3"/>
            <w:vAlign w:val="center"/>
          </w:tcPr>
          <w:p w14:paraId="13509A57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Merge w:val="continue"/>
            <w:vAlign w:val="center"/>
          </w:tcPr>
          <w:p w14:paraId="163DB6E0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02" w:type="dxa"/>
            <w:gridSpan w:val="2"/>
          </w:tcPr>
          <w:p w14:paraId="589D7CDA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602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10" w:type="dxa"/>
            <w:vMerge w:val="restart"/>
            <w:vAlign w:val="center"/>
          </w:tcPr>
          <w:p w14:paraId="1B9A7FDE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稻麦（园艺）种植面积</w:t>
            </w:r>
          </w:p>
          <w:p w14:paraId="0EA4DEC3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（以流转合同为准）</w:t>
            </w:r>
          </w:p>
        </w:tc>
        <w:tc>
          <w:tcPr>
            <w:tcW w:w="2982" w:type="dxa"/>
            <w:gridSpan w:val="3"/>
            <w:vAlign w:val="center"/>
          </w:tcPr>
          <w:p w14:paraId="695CCD7D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14:paraId="6F30F290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所在镇、村</w:t>
            </w:r>
          </w:p>
        </w:tc>
        <w:tc>
          <w:tcPr>
            <w:tcW w:w="2702" w:type="dxa"/>
            <w:gridSpan w:val="2"/>
          </w:tcPr>
          <w:p w14:paraId="740336BE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137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10" w:type="dxa"/>
            <w:vMerge w:val="continue"/>
          </w:tcPr>
          <w:p w14:paraId="17798A58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982" w:type="dxa"/>
            <w:gridSpan w:val="3"/>
          </w:tcPr>
          <w:p w14:paraId="2CBD1BD9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71" w:type="dxa"/>
            <w:gridSpan w:val="2"/>
            <w:vMerge w:val="continue"/>
          </w:tcPr>
          <w:p w14:paraId="6DE2316A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02" w:type="dxa"/>
            <w:gridSpan w:val="2"/>
          </w:tcPr>
          <w:p w14:paraId="198EAAB1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845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365" w:type="dxa"/>
            <w:gridSpan w:val="8"/>
          </w:tcPr>
          <w:p w14:paraId="2561A510">
            <w:pPr>
              <w:spacing w:after="0" w:line="4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以下栏目由推荐主体具实填写</w:t>
            </w:r>
          </w:p>
        </w:tc>
      </w:tr>
      <w:tr w14:paraId="2475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945" w:type="dxa"/>
            <w:gridSpan w:val="5"/>
          </w:tcPr>
          <w:p w14:paraId="7BE893A9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是否自愿参与展示区建设</w:t>
            </w:r>
          </w:p>
        </w:tc>
        <w:tc>
          <w:tcPr>
            <w:tcW w:w="3420" w:type="dxa"/>
            <w:gridSpan w:val="3"/>
          </w:tcPr>
          <w:p w14:paraId="0BBA5F17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EE5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945" w:type="dxa"/>
            <w:gridSpan w:val="5"/>
          </w:tcPr>
          <w:p w14:paraId="3B32DD05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是否能按照展示区建设要求落实相关防控技术到位</w:t>
            </w:r>
          </w:p>
        </w:tc>
        <w:tc>
          <w:tcPr>
            <w:tcW w:w="3420" w:type="dxa"/>
            <w:gridSpan w:val="3"/>
          </w:tcPr>
          <w:p w14:paraId="2955E2A8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BC3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945" w:type="dxa"/>
            <w:gridSpan w:val="5"/>
          </w:tcPr>
          <w:p w14:paraId="0772FCBA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病虫绿色防控技术展示区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稻麦田杂草综合治理技术展示区（2选1，病虫绿色防控注明粮食或园艺）</w:t>
            </w:r>
          </w:p>
        </w:tc>
        <w:tc>
          <w:tcPr>
            <w:tcW w:w="3420" w:type="dxa"/>
            <w:gridSpan w:val="3"/>
          </w:tcPr>
          <w:p w14:paraId="42208358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BA2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945" w:type="dxa"/>
            <w:gridSpan w:val="5"/>
          </w:tcPr>
          <w:p w14:paraId="137BB2C4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是否拖欠土地租金</w:t>
            </w:r>
          </w:p>
        </w:tc>
        <w:tc>
          <w:tcPr>
            <w:tcW w:w="3420" w:type="dxa"/>
            <w:gridSpan w:val="3"/>
          </w:tcPr>
          <w:p w14:paraId="171EFFC4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121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945" w:type="dxa"/>
            <w:gridSpan w:val="5"/>
          </w:tcPr>
          <w:p w14:paraId="0145AE9E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近两年（2024-2025年，下同）是否受到行政处罚</w:t>
            </w:r>
          </w:p>
        </w:tc>
        <w:tc>
          <w:tcPr>
            <w:tcW w:w="3420" w:type="dxa"/>
            <w:gridSpan w:val="3"/>
          </w:tcPr>
          <w:p w14:paraId="694898F8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7F5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945" w:type="dxa"/>
            <w:gridSpan w:val="5"/>
          </w:tcPr>
          <w:p w14:paraId="288A66B5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  <w:bookmarkStart w:id="1" w:name="OLE_LINK2"/>
            <w:r>
              <w:rPr>
                <w:rFonts w:hint="eastAsia" w:ascii="宋体" w:hAnsi="宋体" w:eastAsia="宋体"/>
                <w:sz w:val="21"/>
                <w:szCs w:val="21"/>
              </w:rPr>
              <w:t>近两年是否</w:t>
            </w:r>
            <w:bookmarkEnd w:id="1"/>
            <w:r>
              <w:rPr>
                <w:rFonts w:hint="eastAsia" w:ascii="宋体" w:hAnsi="宋体" w:eastAsia="宋体"/>
                <w:sz w:val="21"/>
                <w:szCs w:val="21"/>
              </w:rPr>
              <w:t>发生农业生产事故</w:t>
            </w:r>
          </w:p>
        </w:tc>
        <w:tc>
          <w:tcPr>
            <w:tcW w:w="3420" w:type="dxa"/>
            <w:gridSpan w:val="3"/>
          </w:tcPr>
          <w:p w14:paraId="1B44349A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9FD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945" w:type="dxa"/>
            <w:gridSpan w:val="5"/>
          </w:tcPr>
          <w:p w14:paraId="5F04405D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  <w:bookmarkStart w:id="2" w:name="OLE_LINK1"/>
            <w:r>
              <w:rPr>
                <w:rFonts w:hint="eastAsia" w:ascii="宋体" w:hAnsi="宋体" w:eastAsia="宋体"/>
                <w:sz w:val="21"/>
                <w:szCs w:val="21"/>
              </w:rPr>
              <w:t>近两年是否</w:t>
            </w:r>
            <w:bookmarkEnd w:id="2"/>
            <w:r>
              <w:rPr>
                <w:rFonts w:hint="eastAsia" w:ascii="宋体" w:hAnsi="宋体" w:eastAsia="宋体"/>
                <w:sz w:val="21"/>
                <w:szCs w:val="21"/>
              </w:rPr>
              <w:t>发生粮桑纠纷</w:t>
            </w:r>
          </w:p>
        </w:tc>
        <w:tc>
          <w:tcPr>
            <w:tcW w:w="3420" w:type="dxa"/>
            <w:gridSpan w:val="3"/>
          </w:tcPr>
          <w:p w14:paraId="3F5CD057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59E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945" w:type="dxa"/>
            <w:gridSpan w:val="5"/>
          </w:tcPr>
          <w:p w14:paraId="0304AE47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近两年是否种植直播稻</w:t>
            </w:r>
          </w:p>
        </w:tc>
        <w:tc>
          <w:tcPr>
            <w:tcW w:w="3420" w:type="dxa"/>
            <w:gridSpan w:val="3"/>
          </w:tcPr>
          <w:p w14:paraId="0698E06E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C1E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97" w:type="dxa"/>
            <w:gridSpan w:val="2"/>
          </w:tcPr>
          <w:p w14:paraId="1942C19A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主体签名</w:t>
            </w:r>
          </w:p>
          <w:p w14:paraId="69D83129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3" w:name="OLE_LINK3"/>
            <w:r>
              <w:rPr>
                <w:rFonts w:hint="eastAsia" w:ascii="宋体" w:hAnsi="宋体" w:eastAsia="宋体"/>
                <w:sz w:val="21"/>
                <w:szCs w:val="21"/>
              </w:rPr>
              <w:t>（盖章）</w:t>
            </w:r>
            <w:bookmarkEnd w:id="3"/>
          </w:p>
        </w:tc>
        <w:tc>
          <w:tcPr>
            <w:tcW w:w="2323" w:type="dxa"/>
          </w:tcPr>
          <w:p w14:paraId="295CFF5E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</w:tcPr>
          <w:p w14:paraId="0B29B878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共建主体签名</w:t>
            </w:r>
          </w:p>
          <w:p w14:paraId="25E2E2AA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（盖章）</w:t>
            </w:r>
          </w:p>
        </w:tc>
        <w:tc>
          <w:tcPr>
            <w:tcW w:w="2190" w:type="dxa"/>
          </w:tcPr>
          <w:p w14:paraId="4C893F66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F15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2497" w:type="dxa"/>
            <w:gridSpan w:val="2"/>
            <w:vAlign w:val="center"/>
          </w:tcPr>
          <w:p w14:paraId="186E7459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区域农业</w:t>
            </w:r>
          </w:p>
          <w:p w14:paraId="6DC7B595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服务中心</w:t>
            </w:r>
          </w:p>
          <w:p w14:paraId="4CA05CD0">
            <w:pPr>
              <w:spacing w:after="0"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意    见</w:t>
            </w:r>
          </w:p>
        </w:tc>
        <w:tc>
          <w:tcPr>
            <w:tcW w:w="6868" w:type="dxa"/>
            <w:gridSpan w:val="6"/>
          </w:tcPr>
          <w:p w14:paraId="5E0D16E5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</w:t>
            </w:r>
          </w:p>
          <w:p w14:paraId="6886D906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20062B7">
            <w:pPr>
              <w:spacing w:after="0"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C996C4F">
            <w:pPr>
              <w:spacing w:after="0"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盖  章：</w:t>
            </w:r>
          </w:p>
        </w:tc>
      </w:tr>
    </w:tbl>
    <w:p w14:paraId="29C021EF">
      <w:pPr>
        <w:spacing w:after="0" w:line="40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注：每个展示区独立填报，如无共建主体，则在相应栏目打/。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14"/>
    <w:rsid w:val="00001DF3"/>
    <w:rsid w:val="00067A99"/>
    <w:rsid w:val="000A09F8"/>
    <w:rsid w:val="00101439"/>
    <w:rsid w:val="001E38B9"/>
    <w:rsid w:val="00245B31"/>
    <w:rsid w:val="00251B23"/>
    <w:rsid w:val="00294963"/>
    <w:rsid w:val="002C5E0E"/>
    <w:rsid w:val="00341D38"/>
    <w:rsid w:val="00351EED"/>
    <w:rsid w:val="00354350"/>
    <w:rsid w:val="0037120C"/>
    <w:rsid w:val="00392EAF"/>
    <w:rsid w:val="00394CB0"/>
    <w:rsid w:val="003A2A88"/>
    <w:rsid w:val="004D6A72"/>
    <w:rsid w:val="004F253D"/>
    <w:rsid w:val="00573C01"/>
    <w:rsid w:val="005D46D7"/>
    <w:rsid w:val="00613AF9"/>
    <w:rsid w:val="006567FB"/>
    <w:rsid w:val="006842A5"/>
    <w:rsid w:val="00685E98"/>
    <w:rsid w:val="006E0567"/>
    <w:rsid w:val="0071385E"/>
    <w:rsid w:val="0078415E"/>
    <w:rsid w:val="00865C85"/>
    <w:rsid w:val="00895051"/>
    <w:rsid w:val="00936242"/>
    <w:rsid w:val="009637C0"/>
    <w:rsid w:val="00997853"/>
    <w:rsid w:val="009A393A"/>
    <w:rsid w:val="009A3C79"/>
    <w:rsid w:val="009D4CB2"/>
    <w:rsid w:val="009E346B"/>
    <w:rsid w:val="00A96E9A"/>
    <w:rsid w:val="00AF7625"/>
    <w:rsid w:val="00B73E59"/>
    <w:rsid w:val="00B97806"/>
    <w:rsid w:val="00BC7944"/>
    <w:rsid w:val="00C93793"/>
    <w:rsid w:val="00CB7976"/>
    <w:rsid w:val="00D237AF"/>
    <w:rsid w:val="00D24388"/>
    <w:rsid w:val="00D260D7"/>
    <w:rsid w:val="00D75907"/>
    <w:rsid w:val="00D84D14"/>
    <w:rsid w:val="00E3566B"/>
    <w:rsid w:val="00E90FE7"/>
    <w:rsid w:val="00EA13BF"/>
    <w:rsid w:val="00F03116"/>
    <w:rsid w:val="00FD5318"/>
    <w:rsid w:val="21C9422D"/>
    <w:rsid w:val="523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5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  <w14:ligatures w14:val="none"/>
    </w:rPr>
  </w:style>
  <w:style w:type="paragraph" w:styleId="12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正文文本 字符"/>
    <w:basedOn w:val="16"/>
    <w:link w:val="11"/>
    <w:semiHidden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  <w14:ligatures w14:val="none"/>
    </w:rPr>
  </w:style>
  <w:style w:type="character" w:customStyle="1" w:styleId="36">
    <w:name w:val="日期 字符"/>
    <w:basedOn w:val="16"/>
    <w:link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9A64-9889-4926-9027-5B523D33E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851</Words>
  <Characters>908</Characters>
  <Lines>74</Lines>
  <Paragraphs>61</Paragraphs>
  <TotalTime>205</TotalTime>
  <ScaleCrop>false</ScaleCrop>
  <LinksUpToDate>false</LinksUpToDate>
  <CharactersWithSpaces>993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2026-05-06T07:11:00Z</dcterms:created>
  <dc:creator>Administrator</dc:creator>
  <cp:lastModifiedBy>孙桑杰</cp:lastModifiedBy>
  <cp:lastPrinted>2026-05-08T01:38:00Z</cp:lastPrinted>
  <dcterms:modified xsi:type="dcterms:W3CDTF">2026-05-09T03:12:12Z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CAA89F3C2DEC48AC9F31EE49CFA3B67E_13</vt:lpwstr>
  </property>
  <property fmtid="{D5CDD505-2E9C-101B-9397-08002B2CF9AE}" pid="4" name="KSOTemplateDocerSaveRecord">
    <vt:lpwstr>eyJoZGlkIjoiYmE0ZDUzNDM4OWIxOTFjMGUyNzVhOGEzN2VmZjJlMDYiLCJ1c2VySWQiOiIzMTU3MzYxMzcifQ==</vt:lpwstr>
  </property>
</Properties>
</file>