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海安市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定期待遇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发放名单（202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月份）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0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杨国富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32062119360721****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李万芳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32062119640102****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王华方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32062119420130****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班友强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34242519671128****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Q4MzFlNWM4YmI5ZDAxNWE4Njg4Yjc0NzMxNzAifQ=="/>
  </w:docVars>
  <w:rsids>
    <w:rsidRoot w:val="04CE5F75"/>
    <w:rsid w:val="04CE5F75"/>
    <w:rsid w:val="06760B56"/>
    <w:rsid w:val="0AD67916"/>
    <w:rsid w:val="17BD705F"/>
    <w:rsid w:val="2C10188B"/>
    <w:rsid w:val="2D3E1147"/>
    <w:rsid w:val="30AE6F3C"/>
    <w:rsid w:val="342C1B36"/>
    <w:rsid w:val="35EF6959"/>
    <w:rsid w:val="40B90E6C"/>
    <w:rsid w:val="46C258DE"/>
    <w:rsid w:val="4F982EA7"/>
    <w:rsid w:val="5E987DEE"/>
    <w:rsid w:val="60923E29"/>
    <w:rsid w:val="657B4093"/>
    <w:rsid w:val="65A862F5"/>
    <w:rsid w:val="6BC90E89"/>
    <w:rsid w:val="6E3D156E"/>
    <w:rsid w:val="730C318B"/>
    <w:rsid w:val="79D01D6F"/>
    <w:rsid w:val="7C0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102</Characters>
  <Lines>0</Lines>
  <Paragraphs>0</Paragraphs>
  <TotalTime>0</TotalTime>
  <ScaleCrop>false</ScaleCrop>
  <LinksUpToDate>false</LinksUpToDate>
  <CharactersWithSpaces>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2022-04-28T00:52:00Z</dcterms:created>
  <dc:creator>花晨月夕</dc:creator>
  <cp:lastModifiedBy>花晨月夕</cp:lastModifiedBy>
  <dcterms:modified xsi:type="dcterms:W3CDTF">2023-05-06T01:19:20Z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FE5942B8E166481F9946A317B97B3FE0</vt:lpwstr>
  </property>
</Properties>
</file>