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123" w:rsidRDefault="005A312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5F6E" w:rsidRDefault="00675F6E" w:rsidP="00095DEA">
      <w:pPr>
        <w:spacing w:line="7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A3123" w:rsidRPr="00095DEA" w:rsidRDefault="00C3253E" w:rsidP="00095DEA">
      <w:pPr>
        <w:spacing w:line="7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95DEA">
        <w:rPr>
          <w:rFonts w:ascii="Times New Roman" w:eastAsia="方正小标宋_GBK" w:hAnsi="Times New Roman" w:cs="Times New Roman"/>
          <w:sz w:val="44"/>
          <w:szCs w:val="44"/>
        </w:rPr>
        <w:t>关于组织参加</w:t>
      </w:r>
      <w:r w:rsidRPr="00095DEA">
        <w:rPr>
          <w:rFonts w:ascii="Times New Roman" w:eastAsia="方正小标宋_GBK" w:hAnsi="Times New Roman" w:cs="Times New Roman"/>
          <w:sz w:val="44"/>
          <w:szCs w:val="44"/>
        </w:rPr>
        <w:t>2023</w:t>
      </w:r>
      <w:r w:rsidRPr="00095DEA">
        <w:rPr>
          <w:rFonts w:ascii="Times New Roman" w:eastAsia="方正小标宋_GBK" w:hAnsi="Times New Roman" w:cs="Times New Roman"/>
          <w:sz w:val="44"/>
          <w:szCs w:val="44"/>
        </w:rPr>
        <w:t>首届长三角</w:t>
      </w:r>
      <w:r w:rsidRPr="00095DEA">
        <w:rPr>
          <w:rFonts w:ascii="Times New Roman" w:eastAsia="方正小标宋_GBK" w:hAnsi="Times New Roman" w:cs="Times New Roman"/>
          <w:sz w:val="44"/>
          <w:szCs w:val="44"/>
        </w:rPr>
        <w:t>5G+</w:t>
      </w:r>
      <w:r w:rsidRPr="00095DEA">
        <w:rPr>
          <w:rFonts w:ascii="Times New Roman" w:eastAsia="方正小标宋_GBK" w:hAnsi="Times New Roman" w:cs="Times New Roman"/>
          <w:sz w:val="44"/>
          <w:szCs w:val="44"/>
        </w:rPr>
        <w:t>工业互联网大赛（江苏</w:t>
      </w:r>
      <w:r w:rsidR="007516A9">
        <w:rPr>
          <w:rFonts w:ascii="Times New Roman" w:eastAsia="方正小标宋_GBK" w:hAnsi="Times New Roman" w:cs="Times New Roman" w:hint="eastAsia"/>
          <w:sz w:val="44"/>
          <w:szCs w:val="44"/>
        </w:rPr>
        <w:t>分</w:t>
      </w:r>
      <w:r w:rsidRPr="00095DEA">
        <w:rPr>
          <w:rFonts w:ascii="Times New Roman" w:eastAsia="方正小标宋_GBK" w:hAnsi="Times New Roman" w:cs="Times New Roman"/>
          <w:sz w:val="44"/>
          <w:szCs w:val="44"/>
        </w:rPr>
        <w:t>赛）的通知</w:t>
      </w:r>
    </w:p>
    <w:p w:rsidR="005A3123" w:rsidRPr="00095DEA" w:rsidRDefault="005A3123" w:rsidP="00095DEA">
      <w:pPr>
        <w:spacing w:line="59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A359E" w:rsidRPr="002650BA" w:rsidRDefault="00BA359E" w:rsidP="00667DED">
      <w:pPr>
        <w:spacing w:line="590" w:lineRule="exact"/>
        <w:ind w:right="482"/>
        <w:rPr>
          <w:rFonts w:ascii="Times New Roman" w:eastAsia="方正仿宋_GBK" w:hAnsi="Times New Roman"/>
          <w:color w:val="000000"/>
          <w:sz w:val="32"/>
          <w:szCs w:val="32"/>
        </w:rPr>
      </w:pPr>
      <w:r w:rsidRPr="002650BA">
        <w:rPr>
          <w:rFonts w:ascii="Times New Roman" w:eastAsia="方正仿宋_GBK" w:hAnsi="Times New Roman"/>
          <w:color w:val="000000"/>
          <w:sz w:val="32"/>
          <w:szCs w:val="32"/>
        </w:rPr>
        <w:t>各县（市、区）工信局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，市各直属园区经发局</w:t>
      </w:r>
      <w:r w:rsidR="00924E1D">
        <w:rPr>
          <w:rFonts w:ascii="Times New Roman" w:eastAsia="方正仿宋_GBK" w:hAnsi="Times New Roman" w:hint="eastAsia"/>
          <w:color w:val="000000"/>
          <w:sz w:val="32"/>
          <w:szCs w:val="32"/>
        </w:rPr>
        <w:t>，市各通信运营商</w:t>
      </w:r>
      <w:r w:rsidR="004F37E6">
        <w:rPr>
          <w:rFonts w:ascii="Times New Roman" w:eastAsia="方正仿宋_GBK" w:hAnsi="Times New Roman" w:hint="eastAsia"/>
          <w:color w:val="000000"/>
          <w:sz w:val="32"/>
          <w:szCs w:val="32"/>
        </w:rPr>
        <w:t>，有关企业</w:t>
      </w:r>
      <w:r w:rsidRPr="002650BA">
        <w:rPr>
          <w:rFonts w:ascii="Times New Roman" w:eastAsia="方正仿宋_GBK" w:hAnsi="Times New Roman"/>
          <w:color w:val="000000"/>
          <w:sz w:val="32"/>
          <w:szCs w:val="32"/>
        </w:rPr>
        <w:t>：</w:t>
      </w:r>
    </w:p>
    <w:p w:rsidR="005A3123" w:rsidRPr="00095DEA" w:rsidRDefault="00C3253E" w:rsidP="00667DED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95DEA">
        <w:rPr>
          <w:rFonts w:ascii="Times New Roman" w:eastAsia="方正仿宋_GBK" w:hAnsi="Times New Roman" w:cs="Times New Roman"/>
          <w:sz w:val="32"/>
          <w:szCs w:val="32"/>
        </w:rPr>
        <w:t>为贯彻落实《长江三角洲区域一体化发展规划纲要》《长三角工业互联网一体化发展示范区建设规划》等文件精神，进一步加强长三角区</w:t>
      </w:r>
      <w:proofErr w:type="gramStart"/>
      <w:r w:rsidRPr="00095DEA">
        <w:rPr>
          <w:rFonts w:ascii="Times New Roman" w:eastAsia="方正仿宋_GBK" w:hAnsi="Times New Roman" w:cs="Times New Roman"/>
          <w:sz w:val="32"/>
          <w:szCs w:val="32"/>
        </w:rPr>
        <w:t>域数字</w:t>
      </w:r>
      <w:proofErr w:type="gramEnd"/>
      <w:r w:rsidRPr="00095DEA">
        <w:rPr>
          <w:rFonts w:ascii="Times New Roman" w:eastAsia="方正仿宋_GBK" w:hAnsi="Times New Roman" w:cs="Times New Roman"/>
          <w:sz w:val="32"/>
          <w:szCs w:val="32"/>
        </w:rPr>
        <w:t>经济发展合作与交流对接，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-11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月，长三角区域合作办公室</w:t>
      </w:r>
      <w:r w:rsidR="00B4247F" w:rsidRPr="00095DEA">
        <w:rPr>
          <w:rFonts w:ascii="Times New Roman" w:eastAsia="方正仿宋_GBK" w:hAnsi="Times New Roman" w:cs="Times New Roman"/>
          <w:sz w:val="32"/>
          <w:szCs w:val="32"/>
        </w:rPr>
        <w:t>拟联合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上海市经济和信息化委员会、</w:t>
      </w:r>
      <w:r w:rsidR="00B4247F" w:rsidRPr="00095DEA">
        <w:rPr>
          <w:rFonts w:ascii="Times New Roman" w:eastAsia="方正仿宋_GBK" w:hAnsi="Times New Roman" w:cs="Times New Roman"/>
          <w:sz w:val="32"/>
          <w:szCs w:val="32"/>
        </w:rPr>
        <w:t>江苏省工业和信息化厅、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浙江省经济和信息化厅、安徽省经济和信息化厅共同举办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首届长三角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5G+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工业互联网大赛，通过以赛促用、以赛促创，加强长三角合作对接，营造良好生态，提升区域合作能级和影响力</w:t>
      </w:r>
      <w:r w:rsidR="00B4247F" w:rsidRPr="00095DEA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924E1D" w:rsidRPr="00924E1D">
        <w:rPr>
          <w:rFonts w:ascii="Times New Roman" w:eastAsia="方正仿宋_GBK" w:hAnsi="Times New Roman" w:cs="Times New Roman" w:hint="eastAsia"/>
          <w:sz w:val="32"/>
          <w:szCs w:val="32"/>
        </w:rPr>
        <w:t>为做好我市参赛组织工作，现就有关事项通知如下：</w:t>
      </w:r>
    </w:p>
    <w:p w:rsidR="005A3123" w:rsidRPr="00095DEA" w:rsidRDefault="00C3253E" w:rsidP="00667DED">
      <w:pPr>
        <w:pStyle w:val="a0"/>
        <w:numPr>
          <w:ilvl w:val="0"/>
          <w:numId w:val="1"/>
        </w:numPr>
        <w:snapToGrid w:val="0"/>
        <w:spacing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095DEA">
        <w:rPr>
          <w:rFonts w:ascii="Times New Roman" w:eastAsia="方正黑体_GBK" w:hAnsi="Times New Roman" w:cs="Times New Roman"/>
          <w:sz w:val="32"/>
          <w:szCs w:val="32"/>
        </w:rPr>
        <w:t>赛</w:t>
      </w:r>
      <w:r w:rsidR="00796C78" w:rsidRPr="00095DEA">
        <w:rPr>
          <w:rFonts w:ascii="Times New Roman" w:eastAsia="方正黑体_GBK" w:hAnsi="Times New Roman" w:cs="Times New Roman"/>
          <w:sz w:val="32"/>
          <w:szCs w:val="32"/>
        </w:rPr>
        <w:t>程</w:t>
      </w:r>
      <w:r w:rsidRPr="00095DEA">
        <w:rPr>
          <w:rFonts w:ascii="Times New Roman" w:eastAsia="方正黑体_GBK" w:hAnsi="Times New Roman" w:cs="Times New Roman"/>
          <w:sz w:val="32"/>
          <w:szCs w:val="32"/>
        </w:rPr>
        <w:t>时间</w:t>
      </w:r>
      <w:r w:rsidR="00796C78" w:rsidRPr="00095DEA">
        <w:rPr>
          <w:rFonts w:ascii="Times New Roman" w:eastAsia="方正黑体_GBK" w:hAnsi="Times New Roman" w:cs="Times New Roman"/>
          <w:sz w:val="32"/>
          <w:szCs w:val="32"/>
        </w:rPr>
        <w:t>及安排</w:t>
      </w:r>
    </w:p>
    <w:p w:rsidR="005A3123" w:rsidRPr="00095DEA" w:rsidRDefault="00C3253E" w:rsidP="00667DED">
      <w:pPr>
        <w:pStyle w:val="a4"/>
        <w:spacing w:line="590" w:lineRule="exact"/>
        <w:ind w:firstLineChars="200" w:firstLine="640"/>
        <w:jc w:val="both"/>
        <w:rPr>
          <w:rFonts w:ascii="Times New Roman" w:eastAsia="方正黑体_GBK" w:hAnsi="Times New Roman" w:cs="Times New Roman"/>
          <w:kern w:val="2"/>
          <w:sz w:val="32"/>
          <w:szCs w:val="32"/>
        </w:rPr>
      </w:pPr>
      <w:r w:rsidRPr="00095DEA">
        <w:rPr>
          <w:rFonts w:ascii="Times New Roman" w:eastAsia="方正仿宋_GBK" w:hAnsi="Times New Roman" w:cs="Times New Roman"/>
          <w:sz w:val="32"/>
          <w:szCs w:val="32"/>
        </w:rPr>
        <w:t>大赛</w:t>
      </w:r>
      <w:r w:rsidR="00675F6E">
        <w:rPr>
          <w:rFonts w:ascii="Times New Roman" w:eastAsia="方正仿宋_GBK" w:hAnsi="Times New Roman" w:cs="Times New Roman" w:hint="eastAsia"/>
          <w:sz w:val="32"/>
          <w:szCs w:val="32"/>
        </w:rPr>
        <w:t>分</w:t>
      </w:r>
      <w:r w:rsidR="00796C78" w:rsidRPr="00095DEA">
        <w:rPr>
          <w:rFonts w:ascii="Times New Roman" w:eastAsia="方正仿宋_GBK" w:hAnsi="Times New Roman" w:cs="Times New Roman"/>
          <w:sz w:val="32"/>
          <w:szCs w:val="32"/>
        </w:rPr>
        <w:t>浙江、上海、江苏、安徽四个赛区。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赛程</w:t>
      </w:r>
      <w:r w:rsidR="00675F6E">
        <w:rPr>
          <w:rFonts w:ascii="Times New Roman" w:eastAsia="方正仿宋_GBK" w:hAnsi="Times New Roman" w:cs="Times New Roman" w:hint="eastAsia"/>
          <w:sz w:val="32"/>
          <w:szCs w:val="32"/>
        </w:rPr>
        <w:t>分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报名、初赛、复赛、总决赛四个阶段。报名时间段为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17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-8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日，初赛</w:t>
      </w:r>
      <w:r w:rsidR="00796C78" w:rsidRPr="00095DEA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复赛时间段为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-10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625E4D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625E4D">
        <w:rPr>
          <w:rFonts w:ascii="Times New Roman" w:eastAsia="方正仿宋_GBK" w:hAnsi="Times New Roman" w:cs="Times New Roman"/>
          <w:sz w:val="32"/>
          <w:szCs w:val="32"/>
        </w:rPr>
        <w:t>江苏</w:t>
      </w:r>
      <w:r w:rsidR="00625E4D">
        <w:rPr>
          <w:rFonts w:ascii="Times New Roman" w:eastAsia="方正仿宋_GBK" w:hAnsi="Times New Roman" w:cs="Times New Roman" w:hint="eastAsia"/>
          <w:sz w:val="32"/>
          <w:szCs w:val="32"/>
        </w:rPr>
        <w:t>分</w:t>
      </w:r>
      <w:r w:rsidR="00625E4D">
        <w:rPr>
          <w:rFonts w:ascii="Times New Roman" w:eastAsia="方正仿宋_GBK" w:hAnsi="Times New Roman" w:cs="Times New Roman"/>
          <w:sz w:val="32"/>
          <w:szCs w:val="32"/>
        </w:rPr>
        <w:t>赛拟定在南通</w:t>
      </w:r>
      <w:r w:rsidR="00675F6E">
        <w:rPr>
          <w:rFonts w:ascii="Times New Roman" w:eastAsia="方正仿宋_GBK" w:hAnsi="Times New Roman" w:cs="Times New Roman" w:hint="eastAsia"/>
          <w:sz w:val="32"/>
          <w:szCs w:val="32"/>
        </w:rPr>
        <w:t>市</w:t>
      </w:r>
      <w:r w:rsidR="00625E4D">
        <w:rPr>
          <w:rFonts w:ascii="Times New Roman" w:eastAsia="方正仿宋_GBK" w:hAnsi="Times New Roman" w:cs="Times New Roman"/>
          <w:sz w:val="32"/>
          <w:szCs w:val="32"/>
        </w:rPr>
        <w:t>举办。长三角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总决赛拟定于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625E4D">
        <w:rPr>
          <w:rFonts w:ascii="Times New Roman" w:eastAsia="方正仿宋_GBK" w:hAnsi="Times New Roman" w:cs="Times New Roman" w:hint="eastAsia"/>
          <w:sz w:val="32"/>
          <w:szCs w:val="32"/>
        </w:rPr>
        <w:t>在浙江</w:t>
      </w:r>
      <w:r w:rsidR="00625E4D">
        <w:rPr>
          <w:rFonts w:ascii="Times New Roman" w:eastAsia="方正仿宋_GBK" w:hAnsi="Times New Roman" w:cs="Times New Roman"/>
          <w:sz w:val="32"/>
          <w:szCs w:val="32"/>
        </w:rPr>
        <w:t>绍兴</w:t>
      </w:r>
      <w:r w:rsidR="00625E4D">
        <w:rPr>
          <w:rFonts w:ascii="Times New Roman" w:eastAsia="方正仿宋_GBK" w:hAnsi="Times New Roman" w:cs="Times New Roman" w:hint="eastAsia"/>
          <w:sz w:val="32"/>
          <w:szCs w:val="32"/>
        </w:rPr>
        <w:t>市</w:t>
      </w:r>
      <w:r w:rsidR="00625E4D">
        <w:rPr>
          <w:rFonts w:ascii="Times New Roman" w:eastAsia="方正仿宋_GBK" w:hAnsi="Times New Roman" w:cs="Times New Roman"/>
          <w:sz w:val="32"/>
          <w:szCs w:val="32"/>
        </w:rPr>
        <w:t>举办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A3123" w:rsidRPr="00095DEA" w:rsidRDefault="00C3253E" w:rsidP="00667DED">
      <w:pPr>
        <w:pStyle w:val="a5"/>
        <w:numPr>
          <w:ilvl w:val="0"/>
          <w:numId w:val="1"/>
        </w:numPr>
        <w:spacing w:line="590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 w:rsidRPr="00095DEA">
        <w:rPr>
          <w:rFonts w:ascii="Times New Roman" w:eastAsia="方正黑体_GBK" w:hAnsi="Times New Roman" w:cs="Times New Roman"/>
          <w:sz w:val="32"/>
          <w:szCs w:val="32"/>
        </w:rPr>
        <w:lastRenderedPageBreak/>
        <w:t>参赛内容及条件</w:t>
      </w:r>
    </w:p>
    <w:p w:rsidR="005A3123" w:rsidRPr="00095DEA" w:rsidRDefault="00C3253E" w:rsidP="00667DED">
      <w:pPr>
        <w:pStyle w:val="a5"/>
        <w:spacing w:line="590" w:lineRule="exact"/>
        <w:ind w:leftChars="200" w:left="420"/>
        <w:jc w:val="both"/>
        <w:rPr>
          <w:rFonts w:ascii="Times New Roman" w:eastAsia="方正楷体_GBK" w:hAnsi="Times New Roman" w:cs="Times New Roman"/>
          <w:sz w:val="32"/>
          <w:szCs w:val="32"/>
        </w:rPr>
      </w:pPr>
      <w:r w:rsidRPr="00095DEA">
        <w:rPr>
          <w:rFonts w:ascii="Times New Roman" w:eastAsia="方正楷体_GBK" w:hAnsi="Times New Roman" w:cs="Times New Roman"/>
          <w:sz w:val="32"/>
          <w:szCs w:val="32"/>
        </w:rPr>
        <w:t>（一）参赛内容</w:t>
      </w:r>
    </w:p>
    <w:p w:rsidR="005A3123" w:rsidRPr="00095DEA" w:rsidRDefault="00C3253E" w:rsidP="00667DED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95DEA">
        <w:rPr>
          <w:rFonts w:ascii="Times New Roman" w:eastAsia="方正仿宋_GBK" w:hAnsi="Times New Roman" w:cs="Times New Roman"/>
          <w:sz w:val="32"/>
          <w:szCs w:val="32"/>
        </w:rPr>
        <w:t>聚焦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“5G+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工业互联网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典型应用场景，包括但不限于视觉检测、远程运维、无人巡检、安全监控、辅助装配、流程在线优化、精准管控等，面向原材料、装备、消费品三大赛道遴选优秀作品和解决方案。原材料行业赛道主要面向钢铁、有色金属、石化化工、建材等行业。装备行业赛道主要面向机械、汽车、船舶、轨道交通、航空航天等行业。消费品行业赛道主要面向轻工、家电、纺织、服装、食品、医药等行业。</w:t>
      </w:r>
    </w:p>
    <w:p w:rsidR="005A3123" w:rsidRPr="00095DEA" w:rsidRDefault="00C3253E" w:rsidP="00667DED">
      <w:pPr>
        <w:pStyle w:val="a0"/>
        <w:spacing w:after="0" w:line="59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095DEA">
        <w:rPr>
          <w:rFonts w:ascii="Times New Roman" w:eastAsia="方正楷体_GBK" w:hAnsi="Times New Roman" w:cs="Times New Roman"/>
          <w:sz w:val="32"/>
          <w:szCs w:val="32"/>
        </w:rPr>
        <w:t>（二）参赛条件</w:t>
      </w:r>
    </w:p>
    <w:p w:rsidR="005A3123" w:rsidRPr="00095DEA" w:rsidRDefault="00C3253E" w:rsidP="00667DED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95DEA">
        <w:rPr>
          <w:rFonts w:ascii="Times New Roman" w:eastAsia="方正仿宋_GBK" w:hAnsi="Times New Roman" w:cs="Times New Roman"/>
          <w:sz w:val="32"/>
          <w:szCs w:val="32"/>
        </w:rPr>
        <w:t>符合参赛条件的单位通过主办方报名渠道参赛和提交参赛作品，每个参赛作品限报一个赛道方向。大赛不向参赛单位收取任何费用。</w:t>
      </w:r>
    </w:p>
    <w:p w:rsidR="005A3123" w:rsidRPr="00095DEA" w:rsidRDefault="00C3253E" w:rsidP="00667DED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95DEA">
        <w:rPr>
          <w:rFonts w:ascii="Times New Roman" w:eastAsia="方正仿宋_GBK" w:hAnsi="Times New Roman" w:cs="Times New Roman"/>
          <w:sz w:val="32"/>
          <w:szCs w:val="32"/>
        </w:rPr>
        <w:t>参赛单位应满足下列条件：</w:t>
      </w:r>
    </w:p>
    <w:p w:rsidR="005A3123" w:rsidRPr="00095DEA" w:rsidRDefault="00C3253E" w:rsidP="00667DED">
      <w:pPr>
        <w:pStyle w:val="a0"/>
        <w:numPr>
          <w:ilvl w:val="0"/>
          <w:numId w:val="2"/>
        </w:numPr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95DEA">
        <w:rPr>
          <w:rFonts w:ascii="Times New Roman" w:eastAsia="方正仿宋_GBK" w:hAnsi="Times New Roman" w:cs="Times New Roman"/>
          <w:sz w:val="32"/>
          <w:szCs w:val="32"/>
        </w:rPr>
        <w:t>参赛团队需由工业企业和数字化服务企业联合申报（不超过三方联合）。工业企业需在</w:t>
      </w:r>
      <w:r w:rsidR="00924E1D">
        <w:rPr>
          <w:rFonts w:ascii="Times New Roman" w:eastAsia="方正仿宋_GBK" w:hAnsi="Times New Roman" w:cs="Times New Roman" w:hint="eastAsia"/>
          <w:sz w:val="32"/>
          <w:szCs w:val="32"/>
        </w:rPr>
        <w:t>南通市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内注册，具备独立法人资格，近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年无不良记录。参赛团队的案例场景需在</w:t>
      </w:r>
      <w:r w:rsidR="00095DEA">
        <w:rPr>
          <w:rFonts w:ascii="Times New Roman" w:eastAsia="方正仿宋_GBK" w:hAnsi="Times New Roman" w:cs="Times New Roman" w:hint="eastAsia"/>
          <w:sz w:val="32"/>
          <w:szCs w:val="32"/>
        </w:rPr>
        <w:t>江苏省</w:t>
      </w:r>
      <w:r w:rsidR="00095DEA">
        <w:rPr>
          <w:rFonts w:ascii="Times New Roman" w:eastAsia="方正仿宋_GBK" w:hAnsi="Times New Roman" w:cs="Times New Roman"/>
          <w:sz w:val="32"/>
          <w:szCs w:val="32"/>
        </w:rPr>
        <w:t>内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A3123" w:rsidRPr="00095DEA" w:rsidRDefault="00C3253E" w:rsidP="00667DED">
      <w:pPr>
        <w:pStyle w:val="a0"/>
        <w:numPr>
          <w:ilvl w:val="0"/>
          <w:numId w:val="2"/>
        </w:numPr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95DEA">
        <w:rPr>
          <w:rFonts w:ascii="Times New Roman" w:eastAsia="方正仿宋_GBK" w:hAnsi="Times New Roman" w:cs="Times New Roman"/>
          <w:sz w:val="32"/>
          <w:szCs w:val="32"/>
        </w:rPr>
        <w:t>每个参赛单位可以有多个参赛团队和作品参赛，但每个参赛团队只能提交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个参赛作品，每个参赛团队的参赛代表人数不超过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人，每个参赛代表只能代表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个团队参加比赛。报名截止之后，参赛代表不可更改。</w:t>
      </w:r>
    </w:p>
    <w:p w:rsidR="005A3123" w:rsidRPr="00095DEA" w:rsidRDefault="00C3253E" w:rsidP="00667DED">
      <w:pPr>
        <w:pStyle w:val="a0"/>
        <w:spacing w:after="0" w:line="590" w:lineRule="exact"/>
        <w:ind w:firstLineChars="200" w:firstLine="640"/>
        <w:rPr>
          <w:rFonts w:ascii="Times New Roman" w:hAnsi="Times New Roman" w:cs="Times New Roman"/>
        </w:rPr>
      </w:pPr>
      <w:r w:rsidRPr="00095DEA">
        <w:rPr>
          <w:rFonts w:ascii="Times New Roman" w:eastAsia="方正仿宋_GBK" w:hAnsi="Times New Roman" w:cs="Times New Roman"/>
          <w:sz w:val="32"/>
          <w:szCs w:val="32"/>
        </w:rPr>
        <w:lastRenderedPageBreak/>
        <w:t>（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）参赛团队需遵守大赛规则，参赛团队对所有信息的准确性和真实性负责，一经发现虚假信息将取消参赛资格。</w:t>
      </w:r>
    </w:p>
    <w:p w:rsidR="005A3123" w:rsidRPr="00095DEA" w:rsidRDefault="00C3253E" w:rsidP="00667DED">
      <w:pPr>
        <w:pStyle w:val="a4"/>
        <w:spacing w:after="0" w:line="590" w:lineRule="exact"/>
        <w:ind w:firstLineChars="200" w:firstLine="640"/>
        <w:jc w:val="both"/>
        <w:rPr>
          <w:rFonts w:ascii="Times New Roman" w:eastAsia="方正楷体_GBK" w:hAnsi="Times New Roman" w:cs="Times New Roman"/>
          <w:kern w:val="2"/>
          <w:sz w:val="32"/>
          <w:szCs w:val="32"/>
        </w:rPr>
      </w:pPr>
      <w:r w:rsidRPr="00095DEA">
        <w:rPr>
          <w:rFonts w:ascii="Times New Roman" w:eastAsia="方正楷体_GBK" w:hAnsi="Times New Roman" w:cs="Times New Roman"/>
          <w:kern w:val="2"/>
          <w:sz w:val="32"/>
          <w:szCs w:val="32"/>
        </w:rPr>
        <w:t>（三）报名参赛</w:t>
      </w:r>
    </w:p>
    <w:p w:rsidR="005A3123" w:rsidRPr="00095DEA" w:rsidRDefault="00C3253E" w:rsidP="00667DED">
      <w:pPr>
        <w:pStyle w:val="a5"/>
        <w:snapToGrid/>
        <w:spacing w:line="59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095DEA">
        <w:rPr>
          <w:rFonts w:ascii="Times New Roman" w:eastAsia="方正仿宋_GBK" w:hAnsi="Times New Roman" w:cs="Times New Roman"/>
          <w:sz w:val="32"/>
          <w:szCs w:val="32"/>
        </w:rPr>
        <w:t>参赛单位将参赛表及附件发送至邮箱：</w:t>
      </w:r>
      <w:r w:rsidRPr="00675F6E">
        <w:rPr>
          <w:rFonts w:ascii="Times New Roman" w:eastAsia="方正仿宋_GBK" w:hAnsi="Times New Roman" w:cs="Times New Roman"/>
          <w:sz w:val="32"/>
          <w:szCs w:val="32"/>
        </w:rPr>
        <w:t>jseia@jseia.org.cn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，参赛材料提交截止时间为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日。入围参赛单位将在江苏参加初复赛。</w:t>
      </w:r>
    </w:p>
    <w:p w:rsidR="005A3123" w:rsidRPr="00095DEA" w:rsidRDefault="00C3253E" w:rsidP="00667DED">
      <w:pPr>
        <w:pStyle w:val="a0"/>
        <w:numPr>
          <w:ilvl w:val="0"/>
          <w:numId w:val="1"/>
        </w:numPr>
        <w:spacing w:after="0"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095DEA">
        <w:rPr>
          <w:rFonts w:ascii="Times New Roman" w:eastAsia="方正黑体_GBK" w:hAnsi="Times New Roman" w:cs="Times New Roman"/>
          <w:sz w:val="32"/>
          <w:szCs w:val="32"/>
        </w:rPr>
        <w:t>相关要求</w:t>
      </w:r>
    </w:p>
    <w:p w:rsidR="005A3123" w:rsidRPr="00095DEA" w:rsidRDefault="00C3253E" w:rsidP="00667DED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95DEA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、请</w:t>
      </w:r>
      <w:r w:rsidR="00924E1D">
        <w:rPr>
          <w:rFonts w:ascii="Times New Roman" w:eastAsia="方正仿宋_GBK" w:hAnsi="Times New Roman" w:cs="Times New Roman" w:hint="eastAsia"/>
          <w:sz w:val="32"/>
          <w:szCs w:val="32"/>
        </w:rPr>
        <w:t>各地工信部门</w:t>
      </w:r>
      <w:r w:rsidR="00650392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924E1D">
        <w:rPr>
          <w:rFonts w:ascii="Times New Roman" w:eastAsia="方正仿宋_GBK" w:hAnsi="Times New Roman" w:cs="Times New Roman" w:hint="eastAsia"/>
          <w:sz w:val="32"/>
          <w:szCs w:val="32"/>
        </w:rPr>
        <w:t>通信运营商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统筹组织</w:t>
      </w:r>
      <w:r w:rsidR="00D40F9B">
        <w:rPr>
          <w:rFonts w:ascii="Times New Roman" w:eastAsia="方正仿宋_GBK" w:hAnsi="Times New Roman" w:cs="Times New Roman"/>
          <w:sz w:val="32"/>
          <w:szCs w:val="32"/>
        </w:rPr>
        <w:t>大赛的宣传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和报名工作，</w:t>
      </w:r>
      <w:r w:rsidR="006274DD">
        <w:rPr>
          <w:rFonts w:ascii="Times New Roman" w:eastAsia="方正仿宋_GBK" w:hAnsi="Times New Roman" w:cs="Times New Roman" w:hint="eastAsia"/>
          <w:sz w:val="32"/>
          <w:szCs w:val="32"/>
        </w:rPr>
        <w:t>聚焦</w:t>
      </w:r>
      <w:r w:rsidR="006274DD">
        <w:rPr>
          <w:rFonts w:ascii="Times New Roman" w:eastAsia="方正仿宋_GBK" w:hAnsi="Times New Roman" w:cs="Times New Roman"/>
          <w:sz w:val="32"/>
          <w:szCs w:val="32"/>
        </w:rPr>
        <w:t>三大赛道行业</w:t>
      </w:r>
      <w:r w:rsidR="006274DD">
        <w:rPr>
          <w:rFonts w:ascii="Times New Roman" w:eastAsia="方正仿宋_GBK" w:hAnsi="Times New Roman" w:cs="Times New Roman"/>
          <w:sz w:val="32"/>
          <w:szCs w:val="32"/>
        </w:rPr>
        <w:t>“5G+</w:t>
      </w:r>
      <w:r w:rsidR="006274DD">
        <w:rPr>
          <w:rFonts w:ascii="Times New Roman" w:eastAsia="方正仿宋_GBK" w:hAnsi="Times New Roman" w:cs="Times New Roman" w:hint="eastAsia"/>
          <w:sz w:val="32"/>
          <w:szCs w:val="32"/>
        </w:rPr>
        <w:t>工</w:t>
      </w:r>
      <w:r w:rsidR="006274DD">
        <w:rPr>
          <w:rFonts w:ascii="Times New Roman" w:eastAsia="方正仿宋_GBK" w:hAnsi="Times New Roman" w:cs="Times New Roman"/>
          <w:sz w:val="32"/>
          <w:szCs w:val="32"/>
        </w:rPr>
        <w:t>业互联网</w:t>
      </w:r>
      <w:r w:rsidR="006274DD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274DD">
        <w:rPr>
          <w:rFonts w:ascii="Times New Roman" w:eastAsia="方正仿宋_GBK" w:hAnsi="Times New Roman" w:cs="Times New Roman" w:hint="eastAsia"/>
          <w:sz w:val="32"/>
          <w:szCs w:val="32"/>
        </w:rPr>
        <w:t>典型</w:t>
      </w:r>
      <w:r w:rsidR="006274DD">
        <w:rPr>
          <w:rFonts w:ascii="Times New Roman" w:eastAsia="方正仿宋_GBK" w:hAnsi="Times New Roman" w:cs="Times New Roman"/>
          <w:sz w:val="32"/>
          <w:szCs w:val="32"/>
        </w:rPr>
        <w:t>案例，</w:t>
      </w:r>
      <w:r w:rsidR="00D40F9B">
        <w:rPr>
          <w:rFonts w:ascii="Times New Roman" w:eastAsia="方正仿宋_GBK" w:hAnsi="Times New Roman" w:cs="Times New Roman" w:hint="eastAsia"/>
          <w:sz w:val="32"/>
          <w:szCs w:val="32"/>
        </w:rPr>
        <w:t>重</w:t>
      </w:r>
      <w:r w:rsidR="00D40F9B">
        <w:rPr>
          <w:rFonts w:ascii="Times New Roman" w:eastAsia="方正仿宋_GBK" w:hAnsi="Times New Roman" w:cs="Times New Roman"/>
          <w:sz w:val="32"/>
          <w:szCs w:val="32"/>
        </w:rPr>
        <w:t>点</w:t>
      </w:r>
      <w:r w:rsidR="00F05C83">
        <w:rPr>
          <w:rFonts w:ascii="Times New Roman" w:eastAsia="方正仿宋_GBK" w:hAnsi="Times New Roman" w:cs="Times New Roman" w:hint="eastAsia"/>
          <w:sz w:val="32"/>
          <w:szCs w:val="32"/>
        </w:rPr>
        <w:t>发动</w:t>
      </w:r>
      <w:r w:rsidR="00F05C83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F05C83">
        <w:rPr>
          <w:rFonts w:ascii="Times New Roman" w:eastAsia="方正仿宋_GBK" w:hAnsi="Times New Roman" w:cs="Times New Roman"/>
          <w:sz w:val="32"/>
          <w:szCs w:val="32"/>
        </w:rPr>
        <w:t>G</w:t>
      </w:r>
      <w:r w:rsidR="00F05C83">
        <w:rPr>
          <w:rFonts w:ascii="Times New Roman" w:eastAsia="方正仿宋_GBK" w:hAnsi="Times New Roman" w:cs="Times New Roman" w:hint="eastAsia"/>
          <w:sz w:val="32"/>
          <w:szCs w:val="32"/>
        </w:rPr>
        <w:t>工</w:t>
      </w:r>
      <w:r w:rsidR="00F05C83">
        <w:rPr>
          <w:rFonts w:ascii="Times New Roman" w:eastAsia="方正仿宋_GBK" w:hAnsi="Times New Roman" w:cs="Times New Roman"/>
          <w:sz w:val="32"/>
          <w:szCs w:val="32"/>
        </w:rPr>
        <w:t>厂</w:t>
      </w:r>
      <w:r w:rsidR="00F05C83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 w:rsidR="00F05C83">
        <w:rPr>
          <w:rFonts w:ascii="Times New Roman" w:eastAsia="方正仿宋_GBK" w:hAnsi="Times New Roman" w:cs="Times New Roman"/>
          <w:sz w:val="32"/>
          <w:szCs w:val="32"/>
        </w:rPr>
        <w:t>和</w:t>
      </w:r>
      <w:r w:rsidR="004F0D8A">
        <w:rPr>
          <w:rFonts w:ascii="Times New Roman" w:eastAsia="方正仿宋_GBK" w:hAnsi="Times New Roman" w:cs="Times New Roman" w:hint="eastAsia"/>
          <w:sz w:val="32"/>
          <w:szCs w:val="32"/>
        </w:rPr>
        <w:t>南通经济技术开发区</w:t>
      </w:r>
      <w:r w:rsidR="00F05C83">
        <w:rPr>
          <w:rFonts w:ascii="Times New Roman" w:eastAsia="方正仿宋_GBK" w:hAnsi="Times New Roman" w:cs="Times New Roman"/>
          <w:sz w:val="32"/>
          <w:szCs w:val="32"/>
        </w:rPr>
        <w:t>省级</w:t>
      </w:r>
      <w:r w:rsidR="00F05C83">
        <w:rPr>
          <w:rFonts w:ascii="Times New Roman" w:eastAsia="方正仿宋_GBK" w:hAnsi="Times New Roman" w:cs="Times New Roman"/>
          <w:sz w:val="32"/>
          <w:szCs w:val="32"/>
        </w:rPr>
        <w:t>“5G+</w:t>
      </w:r>
      <w:r w:rsidR="00F05C83">
        <w:rPr>
          <w:rFonts w:ascii="Times New Roman" w:eastAsia="方正仿宋_GBK" w:hAnsi="Times New Roman" w:cs="Times New Roman" w:hint="eastAsia"/>
          <w:sz w:val="32"/>
          <w:szCs w:val="32"/>
        </w:rPr>
        <w:t>工</w:t>
      </w:r>
      <w:r w:rsidR="00F05C83">
        <w:rPr>
          <w:rFonts w:ascii="Times New Roman" w:eastAsia="方正仿宋_GBK" w:hAnsi="Times New Roman" w:cs="Times New Roman"/>
          <w:sz w:val="32"/>
          <w:szCs w:val="32"/>
        </w:rPr>
        <w:t>业互联网</w:t>
      </w:r>
      <w:r w:rsidR="00F05C83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F05C83">
        <w:rPr>
          <w:rFonts w:ascii="Times New Roman" w:eastAsia="方正仿宋_GBK" w:hAnsi="Times New Roman" w:cs="Times New Roman"/>
          <w:sz w:val="32"/>
          <w:szCs w:val="32"/>
        </w:rPr>
        <w:t>融合应用先导区</w:t>
      </w:r>
      <w:r w:rsidR="00F05C83">
        <w:rPr>
          <w:rFonts w:ascii="Times New Roman" w:eastAsia="方正仿宋_GBK" w:hAnsi="Times New Roman" w:cs="Times New Roman" w:hint="eastAsia"/>
          <w:sz w:val="32"/>
          <w:szCs w:val="32"/>
        </w:rPr>
        <w:t>内标杆</w:t>
      </w:r>
      <w:r w:rsidR="00F05C83">
        <w:rPr>
          <w:rFonts w:ascii="Times New Roman" w:eastAsia="方正仿宋_GBK" w:hAnsi="Times New Roman" w:cs="Times New Roman"/>
          <w:sz w:val="32"/>
          <w:szCs w:val="32"/>
        </w:rPr>
        <w:t>应用项目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积极参赛。</w:t>
      </w:r>
    </w:p>
    <w:p w:rsidR="00650392" w:rsidRDefault="00C3253E" w:rsidP="00667DED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95DEA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885AE2" w:rsidRPr="00095DEA">
        <w:rPr>
          <w:rFonts w:ascii="Times New Roman" w:eastAsia="方正仿宋_GBK" w:hAnsi="Times New Roman" w:cs="Times New Roman"/>
          <w:sz w:val="32"/>
          <w:szCs w:val="32"/>
        </w:rPr>
        <w:t>请</w:t>
      </w:r>
      <w:r w:rsidR="004F0D8A">
        <w:rPr>
          <w:rFonts w:ascii="Times New Roman" w:eastAsia="方正仿宋_GBK" w:hAnsi="Times New Roman" w:cs="Times New Roman" w:hint="eastAsia"/>
          <w:sz w:val="32"/>
          <w:szCs w:val="32"/>
        </w:rPr>
        <w:t>各地工信部门广泛宣传，积极发动，每个地区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报名</w:t>
      </w:r>
      <w:r w:rsidR="004F0D8A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不少于</w:t>
      </w:r>
      <w:r w:rsidR="004F0D8A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F0D8A">
        <w:rPr>
          <w:rFonts w:ascii="Times New Roman" w:eastAsia="方正仿宋_GBK" w:hAnsi="Times New Roman" w:cs="Times New Roman" w:hint="eastAsia"/>
          <w:sz w:val="32"/>
          <w:szCs w:val="32"/>
        </w:rPr>
        <w:t>个</w:t>
      </w:r>
      <w:r w:rsidR="00650392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667DED">
        <w:rPr>
          <w:rFonts w:ascii="Times New Roman" w:eastAsia="方正仿宋_GBK" w:hAnsi="Times New Roman" w:cs="Times New Roman" w:hint="eastAsia"/>
          <w:sz w:val="32"/>
          <w:szCs w:val="32"/>
        </w:rPr>
        <w:t>各地收集汇总</w:t>
      </w:r>
      <w:r w:rsidR="00C245E2" w:rsidRPr="00095DEA">
        <w:rPr>
          <w:rFonts w:ascii="Times New Roman" w:eastAsia="方正仿宋_GBK" w:hAnsi="Times New Roman" w:cs="Times New Roman"/>
          <w:sz w:val="32"/>
          <w:szCs w:val="32"/>
        </w:rPr>
        <w:t>参赛表及附件</w:t>
      </w:r>
      <w:r w:rsidR="00667DED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C245E2">
        <w:rPr>
          <w:rFonts w:ascii="Times New Roman" w:eastAsia="方正仿宋_GBK" w:hAnsi="Times New Roman" w:cs="Times New Roman" w:hint="eastAsia"/>
          <w:sz w:val="32"/>
          <w:szCs w:val="32"/>
        </w:rPr>
        <w:t>于</w:t>
      </w:r>
      <w:r w:rsidR="00C245E2" w:rsidRPr="00095DEA">
        <w:rPr>
          <w:rFonts w:ascii="Times New Roman" w:eastAsia="方正仿宋_GBK" w:hAnsi="Times New Roman" w:cs="Times New Roman"/>
          <w:sz w:val="32"/>
          <w:szCs w:val="32"/>
        </w:rPr>
        <w:t>8</w:t>
      </w:r>
      <w:r w:rsidR="00C245E2" w:rsidRPr="00095DEA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C245E2" w:rsidRPr="00095DEA">
        <w:rPr>
          <w:rFonts w:ascii="Times New Roman" w:eastAsia="方正仿宋_GBK" w:hAnsi="Times New Roman" w:cs="Times New Roman"/>
          <w:sz w:val="32"/>
          <w:szCs w:val="32"/>
        </w:rPr>
        <w:t>4</w:t>
      </w:r>
      <w:r w:rsidR="00C245E2" w:rsidRPr="00095DEA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C245E2">
        <w:rPr>
          <w:rFonts w:ascii="Times New Roman" w:eastAsia="方正仿宋_GBK" w:hAnsi="Times New Roman" w:cs="Times New Roman" w:hint="eastAsia"/>
          <w:sz w:val="32"/>
          <w:szCs w:val="32"/>
        </w:rPr>
        <w:t>前报送市工信局信息化发展处。</w:t>
      </w:r>
    </w:p>
    <w:p w:rsidR="004F0D8A" w:rsidRDefault="004F0D8A" w:rsidP="00667DED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市工信局联系人：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况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锦铭，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5215706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A3123" w:rsidRPr="00095DEA" w:rsidRDefault="006274DD" w:rsidP="00667DED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江苏分</w:t>
      </w:r>
      <w:r>
        <w:rPr>
          <w:rFonts w:ascii="Times New Roman" w:eastAsia="方正仿宋_GBK" w:hAnsi="Times New Roman" w:cs="Times New Roman"/>
          <w:sz w:val="32"/>
          <w:szCs w:val="32"/>
        </w:rPr>
        <w:t>赛</w:t>
      </w:r>
      <w:r w:rsidR="00C3253E" w:rsidRPr="00095DEA">
        <w:rPr>
          <w:rFonts w:ascii="Times New Roman" w:eastAsia="方正仿宋_GBK" w:hAnsi="Times New Roman" w:cs="Times New Roman"/>
          <w:sz w:val="32"/>
          <w:szCs w:val="32"/>
        </w:rPr>
        <w:t>组委会秘书处联系人：张云</w:t>
      </w:r>
      <w:r w:rsidR="00885AE2" w:rsidRPr="00095DEA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C3253E" w:rsidRPr="00095DEA">
        <w:rPr>
          <w:rFonts w:ascii="Times New Roman" w:eastAsia="方正仿宋_GBK" w:hAnsi="Times New Roman" w:cs="Times New Roman"/>
          <w:sz w:val="32"/>
          <w:szCs w:val="32"/>
        </w:rPr>
        <w:t>13851738924</w:t>
      </w:r>
      <w:r w:rsidR="00885AE2" w:rsidRPr="00095DEA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A3123" w:rsidRPr="00095DEA" w:rsidRDefault="005A3123" w:rsidP="00667DED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A3123" w:rsidRPr="00095DEA" w:rsidRDefault="00C3253E" w:rsidP="00667DED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95DEA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首届长三角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5G+</w:t>
      </w:r>
      <w:r w:rsidRPr="00095DEA">
        <w:rPr>
          <w:rFonts w:ascii="Times New Roman" w:eastAsia="方正仿宋_GBK" w:hAnsi="Times New Roman" w:cs="Times New Roman"/>
          <w:sz w:val="32"/>
          <w:szCs w:val="32"/>
        </w:rPr>
        <w:t>工业互联网大赛报名表（江苏分赛）</w:t>
      </w:r>
    </w:p>
    <w:p w:rsidR="005A3123" w:rsidRPr="00095DEA" w:rsidRDefault="005A3123" w:rsidP="00095DEA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A3123" w:rsidRPr="00095DEA" w:rsidRDefault="00C3253E" w:rsidP="00095DEA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95DEA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         </w:t>
      </w:r>
    </w:p>
    <w:p w:rsidR="00C245E2" w:rsidRDefault="00C245E2" w:rsidP="00C245E2">
      <w:pPr>
        <w:spacing w:line="590" w:lineRule="exact"/>
        <w:ind w:right="623" w:firstLineChars="200" w:firstLine="640"/>
        <w:jc w:val="right"/>
        <w:rPr>
          <w:rFonts w:ascii="Times New Roman" w:eastAsia="方正仿宋_GBK" w:hAnsi="Times New Roman"/>
          <w:color w:val="000000"/>
          <w:sz w:val="32"/>
          <w:szCs w:val="32"/>
        </w:rPr>
      </w:pPr>
      <w:r w:rsidRPr="002650BA">
        <w:rPr>
          <w:rFonts w:ascii="Times New Roman" w:eastAsia="方正仿宋_GBK" w:hAnsi="Times New Roman"/>
          <w:color w:val="000000"/>
          <w:sz w:val="32"/>
          <w:szCs w:val="32"/>
        </w:rPr>
        <w:t>南通市工业和信息化局</w:t>
      </w:r>
    </w:p>
    <w:p w:rsidR="00C245E2" w:rsidRPr="00C45E88" w:rsidRDefault="00C245E2" w:rsidP="00C245E2">
      <w:pPr>
        <w:spacing w:line="590" w:lineRule="exact"/>
        <w:ind w:right="-17" w:firstLineChars="200" w:firstLine="640"/>
        <w:rPr>
          <w:rFonts w:ascii="Times New Roman" w:hAnsi="Times New Roman"/>
          <w:szCs w:val="21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                           </w:t>
      </w:r>
      <w:r w:rsidRPr="002650BA"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/>
          <w:color w:val="000000"/>
          <w:sz w:val="32"/>
          <w:szCs w:val="32"/>
        </w:rPr>
        <w:t>3</w:t>
      </w:r>
      <w:r w:rsidRPr="002650BA"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7</w:t>
      </w:r>
      <w:r w:rsidRPr="002650BA"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 w:rsidR="00BC367D">
        <w:rPr>
          <w:rFonts w:ascii="Times New Roman" w:eastAsia="方正仿宋_GBK" w:hAnsi="Times New Roman"/>
          <w:color w:val="000000"/>
          <w:sz w:val="32"/>
          <w:szCs w:val="32"/>
        </w:rPr>
        <w:t>11</w:t>
      </w:r>
      <w:r w:rsidRPr="002650BA">
        <w:rPr>
          <w:rFonts w:ascii="Times New Roman" w:eastAsia="方正仿宋_GBK" w:hAnsi="Times New Roman"/>
          <w:color w:val="000000"/>
          <w:sz w:val="32"/>
          <w:szCs w:val="32"/>
        </w:rPr>
        <w:t>日</w:t>
      </w:r>
    </w:p>
    <w:p w:rsidR="005A3123" w:rsidRPr="00C245E2" w:rsidRDefault="005A3123" w:rsidP="00095DEA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  <w:sectPr w:rsidR="005A3123" w:rsidRPr="00C245E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A3123" w:rsidRDefault="00C3253E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附件：</w:t>
      </w:r>
    </w:p>
    <w:p w:rsidR="005A3123" w:rsidRDefault="00C3253E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2023</w:t>
      </w:r>
      <w:r>
        <w:rPr>
          <w:rFonts w:ascii="Times New Roman" w:eastAsia="方正小标宋简体" w:hAnsi="Times New Roman" w:cs="Times New Roman"/>
          <w:sz w:val="32"/>
          <w:szCs w:val="32"/>
        </w:rPr>
        <w:t>首届长三角</w:t>
      </w:r>
      <w:r>
        <w:rPr>
          <w:rFonts w:ascii="Times New Roman" w:eastAsia="方正小标宋简体" w:hAnsi="Times New Roman" w:cs="Times New Roman"/>
          <w:sz w:val="32"/>
          <w:szCs w:val="32"/>
        </w:rPr>
        <w:t>5G+</w:t>
      </w:r>
      <w:r>
        <w:rPr>
          <w:rFonts w:ascii="Times New Roman" w:eastAsia="方正小标宋简体" w:hAnsi="Times New Roman" w:cs="Times New Roman"/>
          <w:sz w:val="32"/>
          <w:szCs w:val="32"/>
        </w:rPr>
        <w:t>工业互联网大赛参赛报名表（江苏赛</w:t>
      </w:r>
      <w:r w:rsidR="00885AE2">
        <w:rPr>
          <w:rFonts w:ascii="Times New Roman" w:eastAsia="方正小标宋简体" w:hAnsi="Times New Roman" w:cs="Times New Roman" w:hint="eastAsia"/>
          <w:sz w:val="32"/>
          <w:szCs w:val="32"/>
        </w:rPr>
        <w:t>区</w:t>
      </w:r>
      <w:r>
        <w:rPr>
          <w:rFonts w:ascii="Times New Roman" w:eastAsia="方正小标宋简体" w:hAnsi="Times New Roman" w:cs="Times New Roman"/>
          <w:sz w:val="32"/>
          <w:szCs w:val="32"/>
        </w:rPr>
        <w:t>）</w:t>
      </w:r>
    </w:p>
    <w:tbl>
      <w:tblPr>
        <w:tblStyle w:val="a7"/>
        <w:tblW w:w="9597" w:type="dxa"/>
        <w:jc w:val="center"/>
        <w:tblLook w:val="04A0" w:firstRow="1" w:lastRow="0" w:firstColumn="1" w:lastColumn="0" w:noHBand="0" w:noVBand="1"/>
      </w:tblPr>
      <w:tblGrid>
        <w:gridCol w:w="3041"/>
        <w:gridCol w:w="6556"/>
      </w:tblGrid>
      <w:tr w:rsidR="005A3123">
        <w:trPr>
          <w:jc w:val="center"/>
        </w:trPr>
        <w:tc>
          <w:tcPr>
            <w:tcW w:w="3041" w:type="dxa"/>
          </w:tcPr>
          <w:p w:rsidR="005A3123" w:rsidRDefault="00C3253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参赛项目名称</w:t>
            </w:r>
          </w:p>
        </w:tc>
        <w:tc>
          <w:tcPr>
            <w:tcW w:w="6556" w:type="dxa"/>
          </w:tcPr>
          <w:p w:rsidR="005A3123" w:rsidRDefault="005A3123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A3123">
        <w:trPr>
          <w:jc w:val="center"/>
        </w:trPr>
        <w:tc>
          <w:tcPr>
            <w:tcW w:w="3041" w:type="dxa"/>
          </w:tcPr>
          <w:p w:rsidR="005A3123" w:rsidRDefault="00C3253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项目联合参赛单位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6" w:type="dxa"/>
          </w:tcPr>
          <w:p w:rsidR="005A3123" w:rsidRDefault="00C3253E">
            <w:pPr>
              <w:jc w:val="center"/>
              <w:rPr>
                <w:rFonts w:ascii="Times New Roman" w:eastAsia="方正仿宋_GBK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参赛团队需由工业企业和数字化服务企业联合申报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 xml:space="preserve"> </w:t>
            </w:r>
          </w:p>
          <w:p w:rsidR="005A3123" w:rsidRDefault="00C3253E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(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最多不超过三方联合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)</w:t>
            </w:r>
          </w:p>
        </w:tc>
      </w:tr>
      <w:tr w:rsidR="005A3123">
        <w:trPr>
          <w:jc w:val="center"/>
        </w:trPr>
        <w:tc>
          <w:tcPr>
            <w:tcW w:w="3041" w:type="dxa"/>
          </w:tcPr>
          <w:p w:rsidR="005A3123" w:rsidRDefault="00C3253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项目联合参赛单位</w:t>
            </w: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6556" w:type="dxa"/>
          </w:tcPr>
          <w:p w:rsidR="005A3123" w:rsidRDefault="00C3253E">
            <w:pPr>
              <w:jc w:val="center"/>
              <w:rPr>
                <w:rFonts w:ascii="Times New Roman" w:eastAsia="方正仿宋_GBK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参赛团队需由工业企业和数字化服务企业联合申报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 xml:space="preserve"> </w:t>
            </w:r>
          </w:p>
          <w:p w:rsidR="005A3123" w:rsidRDefault="00C3253E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(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最多不超过三方联合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)</w:t>
            </w:r>
          </w:p>
        </w:tc>
      </w:tr>
      <w:tr w:rsidR="005A3123">
        <w:trPr>
          <w:jc w:val="center"/>
        </w:trPr>
        <w:tc>
          <w:tcPr>
            <w:tcW w:w="3041" w:type="dxa"/>
          </w:tcPr>
          <w:p w:rsidR="005A3123" w:rsidRDefault="00C3253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项目联合参赛单位</w:t>
            </w: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6556" w:type="dxa"/>
          </w:tcPr>
          <w:p w:rsidR="005A3123" w:rsidRDefault="00C3253E">
            <w:pPr>
              <w:jc w:val="center"/>
              <w:rPr>
                <w:rFonts w:ascii="Times New Roman" w:eastAsia="方正仿宋_GBK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参赛团队需由工业企业和数字化服务企业联合申报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 xml:space="preserve"> </w:t>
            </w:r>
          </w:p>
          <w:p w:rsidR="005A3123" w:rsidRDefault="00C3253E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(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最多不超过三方联合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)</w:t>
            </w:r>
          </w:p>
        </w:tc>
      </w:tr>
      <w:tr w:rsidR="005A3123">
        <w:trPr>
          <w:jc w:val="center"/>
        </w:trPr>
        <w:tc>
          <w:tcPr>
            <w:tcW w:w="3041" w:type="dxa"/>
          </w:tcPr>
          <w:p w:rsidR="005A3123" w:rsidRDefault="00C3253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项目联系人</w:t>
            </w:r>
          </w:p>
        </w:tc>
        <w:tc>
          <w:tcPr>
            <w:tcW w:w="6556" w:type="dxa"/>
          </w:tcPr>
          <w:p w:rsidR="005A3123" w:rsidRDefault="005A3123">
            <w:pPr>
              <w:jc w:val="center"/>
              <w:rPr>
                <w:rFonts w:ascii="Times New Roman" w:eastAsia="方正仿宋_GBK" w:hAnsi="Times New Roman" w:cs="Times New Roman"/>
                <w:i/>
                <w:iCs/>
                <w:szCs w:val="21"/>
              </w:rPr>
            </w:pPr>
          </w:p>
        </w:tc>
      </w:tr>
      <w:tr w:rsidR="005A3123">
        <w:trPr>
          <w:jc w:val="center"/>
        </w:trPr>
        <w:tc>
          <w:tcPr>
            <w:tcW w:w="3041" w:type="dxa"/>
          </w:tcPr>
          <w:p w:rsidR="005A3123" w:rsidRDefault="00C3253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6556" w:type="dxa"/>
          </w:tcPr>
          <w:p w:rsidR="005A3123" w:rsidRDefault="005A3123">
            <w:pPr>
              <w:jc w:val="center"/>
              <w:rPr>
                <w:rFonts w:ascii="Times New Roman" w:eastAsia="方正仿宋_GBK" w:hAnsi="Times New Roman" w:cs="Times New Roman"/>
                <w:i/>
                <w:iCs/>
                <w:szCs w:val="21"/>
              </w:rPr>
            </w:pPr>
          </w:p>
        </w:tc>
      </w:tr>
      <w:tr w:rsidR="005A3123">
        <w:trPr>
          <w:jc w:val="center"/>
        </w:trPr>
        <w:tc>
          <w:tcPr>
            <w:tcW w:w="9597" w:type="dxa"/>
            <w:gridSpan w:val="2"/>
            <w:vAlign w:val="center"/>
          </w:tcPr>
          <w:p w:rsidR="005A3123" w:rsidRDefault="00C3253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赛道选择</w:t>
            </w:r>
          </w:p>
        </w:tc>
      </w:tr>
      <w:tr w:rsidR="005A3123">
        <w:trPr>
          <w:jc w:val="center"/>
        </w:trPr>
        <w:tc>
          <w:tcPr>
            <w:tcW w:w="9597" w:type="dxa"/>
            <w:gridSpan w:val="2"/>
            <w:vAlign w:val="center"/>
          </w:tcPr>
          <w:p w:rsidR="005A3123" w:rsidRDefault="00C3253E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原材料赛道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主要面向钢铁、有色金属、石化化工、建材等行业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  <w:p w:rsidR="005A3123" w:rsidRDefault="00C3253E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装备赛道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主要面向机械、汽车、船舶、轨道交通、航空航天等行业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  <w:p w:rsidR="005A3123" w:rsidRDefault="00C3253E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消费品赛道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主要面向轻工、家电、纺织、服装、食品、医药等行业）</w:t>
            </w:r>
          </w:p>
        </w:tc>
      </w:tr>
      <w:tr w:rsidR="005A3123">
        <w:trPr>
          <w:jc w:val="center"/>
        </w:trPr>
        <w:tc>
          <w:tcPr>
            <w:tcW w:w="9597" w:type="dxa"/>
            <w:gridSpan w:val="2"/>
          </w:tcPr>
          <w:p w:rsidR="005A3123" w:rsidRDefault="00C3253E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项目简介</w:t>
            </w:r>
          </w:p>
        </w:tc>
      </w:tr>
      <w:tr w:rsidR="005A3123">
        <w:trPr>
          <w:trHeight w:val="2357"/>
          <w:jc w:val="center"/>
        </w:trPr>
        <w:tc>
          <w:tcPr>
            <w:tcW w:w="9597" w:type="dxa"/>
            <w:gridSpan w:val="2"/>
          </w:tcPr>
          <w:p w:rsidR="005A3123" w:rsidRDefault="00C3253E">
            <w:pPr>
              <w:jc w:val="left"/>
              <w:rPr>
                <w:rFonts w:ascii="Times New Roman" w:eastAsia="方正仿宋_GBK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建议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800</w:t>
            </w:r>
            <w:r>
              <w:rPr>
                <w:rFonts w:ascii="Times New Roman" w:eastAsia="方正仿宋_GBK" w:hAnsi="Times New Roman" w:cs="Times New Roman"/>
                <w:i/>
                <w:iCs/>
                <w:szCs w:val="21"/>
              </w:rPr>
              <w:t>字以内</w:t>
            </w:r>
          </w:p>
          <w:p w:rsidR="005A3123" w:rsidRDefault="005A3123">
            <w:pPr>
              <w:jc w:val="left"/>
              <w:rPr>
                <w:rFonts w:ascii="Times New Roman" w:eastAsia="方正仿宋_GBK" w:hAnsi="Times New Roman" w:cs="Times New Roman"/>
                <w:i/>
                <w:iCs/>
                <w:szCs w:val="21"/>
              </w:rPr>
            </w:pPr>
          </w:p>
        </w:tc>
      </w:tr>
      <w:tr w:rsidR="005A3123">
        <w:trPr>
          <w:jc w:val="center"/>
        </w:trPr>
        <w:tc>
          <w:tcPr>
            <w:tcW w:w="9597" w:type="dxa"/>
            <w:gridSpan w:val="2"/>
          </w:tcPr>
          <w:p w:rsidR="005A3123" w:rsidRDefault="00C3253E">
            <w:pPr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参赛作品请以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PPT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形式展现，以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项目名称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联系人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联系方式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形式命名并发送至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jseia@jseia.org.cn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邮箱</w:t>
            </w:r>
          </w:p>
        </w:tc>
      </w:tr>
    </w:tbl>
    <w:p w:rsidR="005A3123" w:rsidRDefault="005A3123">
      <w:pPr>
        <w:spacing w:line="20" w:lineRule="exact"/>
        <w:rPr>
          <w:rFonts w:ascii="Times New Roman" w:hAnsi="Times New Roman" w:cs="Times New Roman"/>
        </w:rPr>
      </w:pPr>
    </w:p>
    <w:p w:rsidR="005A3123" w:rsidRDefault="005A3123">
      <w:pPr>
        <w:pStyle w:val="a0"/>
        <w:snapToGrid w:val="0"/>
        <w:spacing w:after="0" w:line="2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5A3123">
      <w:pgSz w:w="11906" w:h="16838"/>
      <w:pgMar w:top="1814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3F" w:rsidRDefault="00EB023F">
      <w:r>
        <w:separator/>
      </w:r>
    </w:p>
  </w:endnote>
  <w:endnote w:type="continuationSeparator" w:id="0">
    <w:p w:rsidR="00EB023F" w:rsidRDefault="00EB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123" w:rsidRDefault="00C3253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3123" w:rsidRDefault="00C3253E">
                          <w:pPr>
                            <w:pStyle w:val="a5"/>
                          </w:pPr>
                          <w: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75F6E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A3123" w:rsidRDefault="00C3253E">
                    <w:pPr>
                      <w:pStyle w:val="a5"/>
                    </w:pPr>
                    <w:r>
                      <w:t>—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675F6E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3F" w:rsidRDefault="00EB023F">
      <w:r>
        <w:separator/>
      </w:r>
    </w:p>
  </w:footnote>
  <w:footnote w:type="continuationSeparator" w:id="0">
    <w:p w:rsidR="00EB023F" w:rsidRDefault="00EB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F053EF"/>
    <w:multiLevelType w:val="singleLevel"/>
    <w:tmpl w:val="82F053E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A4F37A4"/>
    <w:multiLevelType w:val="singleLevel"/>
    <w:tmpl w:val="1A4F37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RjNjEyMTZkMDlkZjEzZGYwNWJkMDE2MDRmNmNhNjIifQ=="/>
  </w:docVars>
  <w:rsids>
    <w:rsidRoot w:val="5B452AE2"/>
    <w:rsid w:val="00095DEA"/>
    <w:rsid w:val="0033086E"/>
    <w:rsid w:val="00396E4D"/>
    <w:rsid w:val="004F0D8A"/>
    <w:rsid w:val="004F37E6"/>
    <w:rsid w:val="005A3123"/>
    <w:rsid w:val="00625E4D"/>
    <w:rsid w:val="006274DD"/>
    <w:rsid w:val="00650392"/>
    <w:rsid w:val="00667DED"/>
    <w:rsid w:val="00675F6E"/>
    <w:rsid w:val="006F35A6"/>
    <w:rsid w:val="007516A9"/>
    <w:rsid w:val="00796C78"/>
    <w:rsid w:val="007D0F8E"/>
    <w:rsid w:val="00885AE2"/>
    <w:rsid w:val="00924E1D"/>
    <w:rsid w:val="009731BD"/>
    <w:rsid w:val="00B4247F"/>
    <w:rsid w:val="00B87DAE"/>
    <w:rsid w:val="00BA359E"/>
    <w:rsid w:val="00BC367D"/>
    <w:rsid w:val="00C245E2"/>
    <w:rsid w:val="00C3253E"/>
    <w:rsid w:val="00D40F9B"/>
    <w:rsid w:val="00DB0835"/>
    <w:rsid w:val="00EB023F"/>
    <w:rsid w:val="00EE4170"/>
    <w:rsid w:val="00F05C83"/>
    <w:rsid w:val="00F90ED5"/>
    <w:rsid w:val="1238029E"/>
    <w:rsid w:val="189568F2"/>
    <w:rsid w:val="47B46006"/>
    <w:rsid w:val="49F02B1E"/>
    <w:rsid w:val="52EC5C50"/>
    <w:rsid w:val="52FD5EF6"/>
    <w:rsid w:val="5B452AE2"/>
    <w:rsid w:val="68D66149"/>
    <w:rsid w:val="6ABF49BB"/>
    <w:rsid w:val="7C93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5E19A"/>
  <w15:docId w15:val="{8598832F-13B0-48B6-B4C5-806D17B3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eastAsia="仿宋_GB2312" w:cs="宋体"/>
    </w:rPr>
  </w:style>
  <w:style w:type="paragraph" w:styleId="a4">
    <w:name w:val="Body Text First Indent"/>
    <w:basedOn w:val="a0"/>
    <w:next w:val="a5"/>
    <w:qFormat/>
    <w:pPr>
      <w:widowControl/>
      <w:ind w:firstLineChars="100" w:firstLine="100"/>
      <w:jc w:val="left"/>
    </w:pPr>
    <w:rPr>
      <w:rFonts w:ascii="Calibri" w:eastAsia="宋体" w:hAnsi="Calibri"/>
      <w:kern w:val="0"/>
    </w:rPr>
  </w:style>
  <w:style w:type="paragraph" w:styleId="a5">
    <w:name w:val="footer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rPr>
      <w:color w:val="0000FF"/>
      <w:u w:val="single"/>
    </w:rPr>
  </w:style>
  <w:style w:type="paragraph" w:styleId="a9">
    <w:name w:val="Balloon Text"/>
    <w:basedOn w:val="a"/>
    <w:link w:val="aa"/>
    <w:rsid w:val="009731BD"/>
    <w:rPr>
      <w:sz w:val="18"/>
      <w:szCs w:val="18"/>
    </w:rPr>
  </w:style>
  <w:style w:type="character" w:customStyle="1" w:styleId="aa">
    <w:name w:val="批注框文本 字符"/>
    <w:basedOn w:val="a1"/>
    <w:link w:val="a9"/>
    <w:rsid w:val="009731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张云</dc:creator>
  <cp:lastModifiedBy>User</cp:lastModifiedBy>
  <cp:revision>14</cp:revision>
  <cp:lastPrinted>2023-06-28T09:19:00Z</cp:lastPrinted>
  <dcterms:created xsi:type="dcterms:W3CDTF">2023-06-20T08:41:00Z</dcterms:created>
  <dcterms:modified xsi:type="dcterms:W3CDTF">2023-07-11T01:30:00Z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7C4369711C4944D48F2FF0C151F84D48_13</vt:lpwstr>
  </property>
</Properties>
</file>