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关于开展海安“烟头不落地，城市更美丽”活动公告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广大市民朋友：</w:t>
      </w:r>
    </w:p>
    <w:p>
      <w:pPr>
        <w:ind w:firstLine="640" w:firstLineChars="200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为认真落实全国文明典范城市创建工作的要求，持续提升全国文明城市创建成果，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鼓励市民群众用实际行动向乱扔烟头等不文明行为说“不”，提升全民环保意识和主人翁意识，经研究决定开展“烟头不落地，城市更美丽”捡拾烟头有偿回收活动。通告如下：</w:t>
      </w:r>
    </w:p>
    <w:p>
      <w:pPr>
        <w:ind w:firstLine="640" w:firstLineChars="200"/>
        <w:rPr>
          <w:rFonts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一、回收时间</w:t>
      </w:r>
    </w:p>
    <w:p>
      <w:pPr>
        <w:ind w:firstLine="640" w:firstLineChars="200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自2021年9月1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日开始。</w:t>
      </w:r>
    </w:p>
    <w:p>
      <w:pPr>
        <w:ind w:firstLine="640" w:firstLineChars="200"/>
        <w:rPr>
          <w:rFonts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二、回收地点</w:t>
      </w:r>
    </w:p>
    <w:p>
      <w:pPr>
        <w:ind w:firstLine="640" w:firstLineChars="200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海安市黄海中路115号瀚子花园垃圾分类办公室。</w:t>
      </w:r>
    </w:p>
    <w:p>
      <w:pPr>
        <w:ind w:firstLine="640" w:firstLineChars="200"/>
        <w:rPr>
          <w:rFonts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三、回收标准</w:t>
      </w:r>
    </w:p>
    <w:p>
      <w:pPr>
        <w:ind w:firstLine="640" w:firstLineChars="200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符合回收要求的烟头每斤10元。</w:t>
      </w:r>
    </w:p>
    <w:p>
      <w:pPr>
        <w:ind w:firstLine="640" w:firstLineChars="200"/>
        <w:rPr>
          <w:rFonts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四、回收要求</w:t>
      </w:r>
    </w:p>
    <w:p>
      <w:pPr>
        <w:ind w:firstLine="640" w:firstLineChars="200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1.兑换时需携带捡拾的烟头和本人身份证；捡拾的烟头不得恶意掺杂水分和其他杂物，否则折价；不得从垃圾桶、灭烟柱等烟头收集容器内翻拾。</w:t>
      </w:r>
    </w:p>
    <w:p>
      <w:pPr>
        <w:ind w:firstLine="640" w:firstLineChars="200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2.捡拾重点区域为城区主次干道、公园广场、背街里巷、农贸市场、小区等。</w:t>
      </w:r>
    </w:p>
    <w:p>
      <w:pPr>
        <w:ind w:firstLine="640" w:firstLineChars="200"/>
        <w:rPr>
          <w:rFonts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五、联系方式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回收电话：海安楹强公司垃圾分类办公室 69898236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监督电话：海安市环境卫生管理处68876895</w:t>
      </w:r>
    </w:p>
    <w:p>
      <w:pPr>
        <w:ind w:firstLine="640" w:firstLineChars="200"/>
        <w:rPr>
          <w:rFonts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六、相关说明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本次活动最终解释权归海安市城市管理局所有，活动截止时间以海安市城市管理局通知为准。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欢迎大家积极参与，为创建文明典范城市贡献一份力量！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海安市城市管理局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海安楹强环境服务有限公司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2021年9月12日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10309"/>
    <w:rsid w:val="00374832"/>
    <w:rsid w:val="00484D35"/>
    <w:rsid w:val="005D54FF"/>
    <w:rsid w:val="006F2B73"/>
    <w:rsid w:val="00710324"/>
    <w:rsid w:val="009E0DE6"/>
    <w:rsid w:val="00FD155A"/>
    <w:rsid w:val="058F0AA9"/>
    <w:rsid w:val="1BA52206"/>
    <w:rsid w:val="23F509D3"/>
    <w:rsid w:val="299448FA"/>
    <w:rsid w:val="376D493F"/>
    <w:rsid w:val="3D5A63C3"/>
    <w:rsid w:val="4119435F"/>
    <w:rsid w:val="43801C8A"/>
    <w:rsid w:val="4720160F"/>
    <w:rsid w:val="481524C9"/>
    <w:rsid w:val="4DF60848"/>
    <w:rsid w:val="531E19AA"/>
    <w:rsid w:val="657634BC"/>
    <w:rsid w:val="69710D16"/>
    <w:rsid w:val="6A610309"/>
    <w:rsid w:val="73732D6C"/>
    <w:rsid w:val="778B0A22"/>
    <w:rsid w:val="7E2A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2021-09-12T03:59:00Z</dcterms:created>
  <dc:creator>Seeya</dc:creator>
  <cp:lastModifiedBy>吃不胖的瘦纸</cp:lastModifiedBy>
  <cp:lastPrinted>2021-09-08T03:10:00Z</cp:lastPrinted>
  <dcterms:modified xsi:type="dcterms:W3CDTF">2021-09-13T09:48:27Z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5F84CF0A22324A8DA5E1B0A2975F9AFF</vt:lpwstr>
  </property>
</Properties>
</file>