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w:t>
      </w:r>
      <w:bookmarkStart w:id="0" w:name="_GoBack"/>
      <w:bookmarkEnd w:id="0"/>
      <w:r>
        <w:rPr>
          <w:rFonts w:hint="eastAsia" w:ascii="方正小标宋_GBK" w:eastAsia="方正小标宋_GBK"/>
          <w:sz w:val="38"/>
          <w:szCs w:val="38"/>
        </w:rPr>
        <w:t>环境影响评价公众意见表</w:t>
      </w:r>
    </w:p>
    <w:p>
      <w:pPr>
        <w:adjustRightInd w:val="0"/>
        <w:snapToGrid w:val="0"/>
        <w:jc w:val="center"/>
        <w:rPr>
          <w:rFonts w:hint="eastAsia" w:ascii="方正小标宋_GBK" w:eastAsia="方正小标宋_GBK"/>
          <w:sz w:val="38"/>
          <w:szCs w:val="38"/>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江苏省临海引江供水近期工程（丁堡河、江海河接通工程）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MTc1Y2RjMTk0N2NiM2E2ZDc3MzJlYmUxZGFlMzMifQ=="/>
  </w:docVars>
  <w:rsids>
    <w:rsidRoot w:val="52DD12A0"/>
    <w:rsid w:val="52DD1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2022-08-23T01:59:00Z</dcterms:created>
  <dc:creator>曦晴</dc:creator>
  <cp:lastModifiedBy>曦晴</cp:lastModifiedBy>
  <dcterms:modified xsi:type="dcterms:W3CDTF">2022-08-23T01:59:37Z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A24D4F0E36444B4EBB777AFD21F99ABF</vt:lpwstr>
  </property>
</Properties>
</file>