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u w:val="none"/>
          <w:lang w:eastAsia="zh-CN"/>
        </w:rPr>
        <w:t>附件</w:t>
      </w: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：</w:t>
      </w:r>
    </w:p>
    <w:p>
      <w:pPr>
        <w:ind w:firstLine="2520" w:firstLineChars="70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>2024</w:t>
      </w:r>
      <w:r>
        <w:rPr>
          <w:rFonts w:hint="eastAsia" w:ascii="黑体" w:hAnsi="黑体" w:eastAsia="黑体" w:cs="黑体"/>
          <w:sz w:val="36"/>
          <w:szCs w:val="36"/>
          <w:u w:val="single"/>
        </w:rPr>
        <w:t>年度</w:t>
      </w:r>
      <w:r>
        <w:rPr>
          <w:rFonts w:hint="eastAsia" w:ascii="黑体" w:hAnsi="黑体" w:eastAsia="黑体" w:cs="黑体"/>
          <w:sz w:val="36"/>
          <w:szCs w:val="36"/>
        </w:rPr>
        <w:t xml:space="preserve"> 海安市特种设备作业人员理论考试计划</w:t>
      </w:r>
    </w:p>
    <w:tbl>
      <w:tblPr>
        <w:tblStyle w:val="2"/>
        <w:tblpPr w:leftFromText="180" w:rightFromText="180" w:vertAnchor="text" w:horzAnchor="page" w:tblpX="1643" w:tblpY="197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5"/>
        <w:gridCol w:w="1987"/>
        <w:gridCol w:w="1586"/>
        <w:gridCol w:w="1724"/>
        <w:gridCol w:w="2380"/>
        <w:gridCol w:w="2430"/>
        <w:gridCol w:w="8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555"/>
              <w:jc w:val="left"/>
              <w:textAlignment w:val="center"/>
              <w:rPr>
                <w:rStyle w:val="5"/>
                <w:rFonts w:hint="default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作业项目</w:t>
            </w:r>
            <w:r>
              <w:rPr>
                <w:rStyle w:val="4"/>
                <w:rFonts w:hint="default"/>
                <w:b w:val="0"/>
                <w:bCs/>
                <w:lang w:bidi="ar"/>
              </w:rPr>
              <w:br w:type="textWrapping"/>
            </w:r>
            <w:r>
              <w:rPr>
                <w:rStyle w:val="5"/>
                <w:rFonts w:hint="default"/>
                <w:b w:val="0"/>
                <w:bCs/>
                <w:sz w:val="28"/>
                <w:szCs w:val="28"/>
                <w:lang w:bidi="ar"/>
              </w:rPr>
              <w:t xml:space="preserve">  </w:t>
            </w:r>
          </w:p>
          <w:p>
            <w:pPr>
              <w:widowControl/>
              <w:snapToGrid w:val="0"/>
              <w:spacing w:line="240" w:lineRule="auto"/>
              <w:ind w:firstLine="555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Style w:val="5"/>
                <w:rFonts w:hint="default"/>
                <w:b w:val="0"/>
                <w:bCs/>
                <w:sz w:val="28"/>
                <w:szCs w:val="28"/>
                <w:lang w:bidi="ar"/>
              </w:rPr>
              <w:t>月份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场（厂）内专用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机动车辆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 w:bidi="ar"/>
              </w:rPr>
              <w:t>(N1)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 w:bidi="ar"/>
              </w:rPr>
              <w:t>压力容器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 w:bidi="ar"/>
              </w:rPr>
              <w:t>R1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起重机司机、指挥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 w:bidi="ar"/>
              </w:rPr>
              <w:t>Q1\Q2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 w:bidi="ar"/>
              </w:rPr>
              <w:t>司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炉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 w:bidi="ar"/>
              </w:rPr>
              <w:t>水处理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 w:bidi="ar"/>
              </w:rPr>
              <w:t>G1\G3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补考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（仅当月补考人员可参加）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1月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15日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31日上午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2月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20日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8日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29日上午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3月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15日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29日上午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4月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15日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30日上午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5月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15日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31日上午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6月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14日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28日上午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7月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15日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31日上午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8月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15日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30日上午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9月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14日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30日上午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10月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15日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31日上午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11月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15日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29日上午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12月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16日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31日上午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widowControl/>
        <w:spacing w:line="400" w:lineRule="exact"/>
        <w:textAlignment w:val="center"/>
      </w:pPr>
      <w:r>
        <w:rPr>
          <w:rFonts w:hint="eastAsia" w:ascii="宋体" w:hAnsi="宋体" w:cs="宋体"/>
          <w:b/>
          <w:bCs/>
          <w:sz w:val="32"/>
          <w:szCs w:val="32"/>
        </w:rPr>
        <w:t>注：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特种设备安全管理（A）项目可在其他项目考试时进行。参加考试人员应具备大纲要求的基本知识以及实操技能。每年的理论考试计划可根据实际情况进行调整，实操考试依据理论考试情况安排。理论成绩保留1年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中心不提供任何形式的培训服务且不收取任何考试费用。</w:t>
      </w:r>
      <w:bookmarkStart w:id="0" w:name="_GoBack"/>
      <w:bookmarkEnd w:id="0"/>
    </w:p>
    <w:sectPr>
      <w:pgSz w:w="16838" w:h="11906" w:orient="landscape"/>
      <w:pgMar w:top="1417" w:right="1440" w:bottom="141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MDc2ZjQ1ZmJkNTljODgwYWFlYzNhMjNiNGJlZmUifQ=="/>
  </w:docVars>
  <w:rsids>
    <w:rsidRoot w:val="7105794B"/>
    <w:rsid w:val="7105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2024-01-02T03:18:00Z</dcterms:created>
  <dc:creator>my fish</dc:creator>
  <cp:lastModifiedBy>my fish</cp:lastModifiedBy>
  <dcterms:modified xsi:type="dcterms:W3CDTF">2024-01-02T03:18:48Z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1EEC782F59C441019809F006D940079E_11</vt:lpwstr>
  </property>
</Properties>
</file>