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FF9" w:rsidRPr="00F67B88" w:rsidRDefault="000427F3" w:rsidP="006F0549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F67B88">
        <w:rPr>
          <w:rFonts w:ascii="方正小标宋简体" w:eastAsia="方正小标宋简体" w:hAnsi="黑体" w:hint="eastAsia"/>
          <w:sz w:val="44"/>
          <w:szCs w:val="44"/>
        </w:rPr>
        <w:t>关于公开征求</w:t>
      </w:r>
      <w:r w:rsidR="00183EAF" w:rsidRPr="00F67B88">
        <w:rPr>
          <w:rFonts w:ascii="方正小标宋简体" w:eastAsia="方正小标宋简体" w:hAnsi="黑体" w:hint="eastAsia"/>
          <w:sz w:val="44"/>
          <w:szCs w:val="44"/>
        </w:rPr>
        <w:t>海安市</w:t>
      </w:r>
      <w:r w:rsidRPr="00F67B88">
        <w:rPr>
          <w:rFonts w:ascii="方正小标宋简体" w:eastAsia="方正小标宋简体" w:hAnsi="黑体" w:hint="eastAsia"/>
          <w:sz w:val="44"/>
          <w:szCs w:val="44"/>
        </w:rPr>
        <w:t>居民用管道天然气</w:t>
      </w:r>
    </w:p>
    <w:p w:rsidR="000427F3" w:rsidRPr="00F67B88" w:rsidRDefault="00047FF9" w:rsidP="006F0549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67B88">
        <w:rPr>
          <w:rFonts w:ascii="方正小标宋简体" w:eastAsia="方正小标宋简体" w:hAnsi="黑体" w:hint="eastAsia"/>
          <w:sz w:val="44"/>
          <w:szCs w:val="44"/>
        </w:rPr>
        <w:t>销售</w:t>
      </w:r>
      <w:r w:rsidR="000427F3" w:rsidRPr="00F67B88">
        <w:rPr>
          <w:rFonts w:ascii="方正小标宋简体" w:eastAsia="方正小标宋简体" w:hAnsi="黑体" w:hint="eastAsia"/>
          <w:sz w:val="44"/>
          <w:szCs w:val="44"/>
        </w:rPr>
        <w:t>价格调整方案意见的公告</w:t>
      </w:r>
      <w:bookmarkEnd w:id="0"/>
    </w:p>
    <w:p w:rsidR="00796AF4" w:rsidRPr="00622B0F" w:rsidRDefault="00796AF4" w:rsidP="006F0549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</w:p>
    <w:p w:rsidR="000427F3" w:rsidRPr="00F67B88" w:rsidRDefault="000427F3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7B88">
        <w:rPr>
          <w:rFonts w:ascii="仿宋_GB2312" w:eastAsia="仿宋_GB2312" w:hAnsi="仿宋" w:hint="eastAsia"/>
          <w:sz w:val="32"/>
          <w:szCs w:val="32"/>
        </w:rPr>
        <w:t>根据《国家发展改革委关于理顺居民用气门站价格的通知》（</w:t>
      </w:r>
      <w:proofErr w:type="gramStart"/>
      <w:r w:rsidRPr="00F67B88">
        <w:rPr>
          <w:rFonts w:ascii="仿宋_GB2312" w:eastAsia="仿宋_GB2312" w:hAnsi="仿宋" w:hint="eastAsia"/>
          <w:sz w:val="32"/>
          <w:szCs w:val="32"/>
        </w:rPr>
        <w:t>发改价格规</w:t>
      </w:r>
      <w:proofErr w:type="gramEnd"/>
      <w:r w:rsidRPr="00F67B88">
        <w:rPr>
          <w:rFonts w:ascii="仿宋_GB2312" w:eastAsia="仿宋_GB2312" w:hAnsi="仿宋" w:hint="eastAsia"/>
          <w:sz w:val="32"/>
          <w:szCs w:val="32"/>
        </w:rPr>
        <w:t>〔2018〕794 号）</w:t>
      </w:r>
      <w:r w:rsidR="00622B0F" w:rsidRPr="00F67B88">
        <w:rPr>
          <w:rFonts w:ascii="仿宋_GB2312" w:eastAsia="仿宋_GB2312" w:hAnsi="仿宋" w:hint="eastAsia"/>
          <w:sz w:val="32"/>
          <w:szCs w:val="32"/>
        </w:rPr>
        <w:t>和《省发展改革委关于平稳理顺居民用天然气销售价格的通知》（</w:t>
      </w:r>
      <w:proofErr w:type="gramStart"/>
      <w:r w:rsidR="00622B0F" w:rsidRPr="00F67B88">
        <w:rPr>
          <w:rFonts w:ascii="仿宋_GB2312" w:eastAsia="仿宋_GB2312" w:hAnsi="仿宋" w:hint="eastAsia"/>
          <w:sz w:val="32"/>
          <w:szCs w:val="32"/>
        </w:rPr>
        <w:t>苏发改工</w:t>
      </w:r>
      <w:proofErr w:type="gramEnd"/>
      <w:r w:rsidR="00622B0F" w:rsidRPr="00F67B88">
        <w:rPr>
          <w:rFonts w:ascii="仿宋_GB2312" w:eastAsia="仿宋_GB2312" w:hAnsi="仿宋" w:hint="eastAsia"/>
          <w:sz w:val="32"/>
          <w:szCs w:val="32"/>
        </w:rPr>
        <w:t>价发〔2019〕323号）</w:t>
      </w:r>
      <w:r w:rsidRPr="00F67B88">
        <w:rPr>
          <w:rFonts w:ascii="仿宋_GB2312" w:eastAsia="仿宋_GB2312" w:hAnsi="仿宋" w:hint="eastAsia"/>
          <w:sz w:val="32"/>
          <w:szCs w:val="32"/>
        </w:rPr>
        <w:t>等文件规定，按照《关于</w:t>
      </w:r>
      <w:r w:rsidR="00B176A2" w:rsidRPr="00F67B88">
        <w:rPr>
          <w:rFonts w:ascii="仿宋_GB2312" w:eastAsia="仿宋_GB2312" w:hAnsi="仿宋" w:hint="eastAsia"/>
          <w:sz w:val="32"/>
          <w:szCs w:val="32"/>
        </w:rPr>
        <w:t>调整</w:t>
      </w:r>
      <w:r w:rsidRPr="00F67B88">
        <w:rPr>
          <w:rFonts w:ascii="仿宋_GB2312" w:eastAsia="仿宋_GB2312" w:hAnsi="仿宋" w:hint="eastAsia"/>
          <w:sz w:val="32"/>
          <w:szCs w:val="32"/>
        </w:rPr>
        <w:t>居民生活用管道天然气价格</w:t>
      </w:r>
      <w:r w:rsidR="00B176A2" w:rsidRPr="00F67B88">
        <w:rPr>
          <w:rFonts w:ascii="仿宋_GB2312" w:eastAsia="仿宋_GB2312" w:hAnsi="仿宋" w:hint="eastAsia"/>
          <w:sz w:val="32"/>
          <w:szCs w:val="32"/>
        </w:rPr>
        <w:t>并实施阶梯气价</w:t>
      </w:r>
      <w:r w:rsidRPr="00F67B88">
        <w:rPr>
          <w:rFonts w:ascii="仿宋_GB2312" w:eastAsia="仿宋_GB2312" w:hAnsi="仿宋" w:hint="eastAsia"/>
          <w:sz w:val="32"/>
          <w:szCs w:val="32"/>
        </w:rPr>
        <w:t>的通知》（</w:t>
      </w:r>
      <w:proofErr w:type="gramStart"/>
      <w:r w:rsidR="00B176A2" w:rsidRPr="00F67B88">
        <w:rPr>
          <w:rFonts w:ascii="仿宋_GB2312" w:eastAsia="仿宋_GB2312" w:hAnsi="仿宋" w:hint="eastAsia"/>
          <w:sz w:val="32"/>
          <w:szCs w:val="32"/>
        </w:rPr>
        <w:t>海价综</w:t>
      </w:r>
      <w:r w:rsidRPr="00F67B88">
        <w:rPr>
          <w:rFonts w:ascii="仿宋_GB2312" w:eastAsia="仿宋_GB2312" w:hAnsi="仿宋" w:hint="eastAsia"/>
          <w:sz w:val="32"/>
          <w:szCs w:val="32"/>
        </w:rPr>
        <w:t>〔</w:t>
      </w:r>
      <w:r w:rsidR="00B176A2" w:rsidRPr="00F67B88">
        <w:rPr>
          <w:rFonts w:ascii="仿宋_GB2312" w:eastAsia="仿宋_GB2312" w:hAnsi="仿宋" w:hint="eastAsia"/>
          <w:sz w:val="32"/>
          <w:szCs w:val="32"/>
        </w:rPr>
        <w:t>2016</w:t>
      </w:r>
      <w:proofErr w:type="gramEnd"/>
      <w:r w:rsidRPr="00F67B88">
        <w:rPr>
          <w:rFonts w:ascii="仿宋_GB2312" w:eastAsia="仿宋_GB2312" w:hAnsi="仿宋" w:hint="eastAsia"/>
          <w:sz w:val="32"/>
          <w:szCs w:val="32"/>
        </w:rPr>
        <w:t>〕</w:t>
      </w:r>
      <w:r w:rsidR="00B176A2" w:rsidRPr="00F67B88">
        <w:rPr>
          <w:rFonts w:ascii="仿宋_GB2312" w:eastAsia="仿宋_GB2312" w:hAnsi="仿宋" w:hint="eastAsia"/>
          <w:sz w:val="32"/>
          <w:szCs w:val="32"/>
        </w:rPr>
        <w:t>17</w:t>
      </w:r>
      <w:r w:rsidRPr="00F67B88">
        <w:rPr>
          <w:rFonts w:ascii="仿宋_GB2312" w:eastAsia="仿宋_GB2312" w:hAnsi="仿宋" w:hint="eastAsia"/>
          <w:sz w:val="32"/>
          <w:szCs w:val="32"/>
        </w:rPr>
        <w:t xml:space="preserve"> 号）规定的居民生活用气上下游价格联动机制，我委拟定了</w:t>
      </w:r>
      <w:r w:rsidR="00796AF4" w:rsidRPr="00F67B88">
        <w:rPr>
          <w:rFonts w:ascii="仿宋_GB2312" w:eastAsia="仿宋_GB2312" w:hAnsi="仿宋" w:hint="eastAsia"/>
          <w:sz w:val="32"/>
          <w:szCs w:val="32"/>
        </w:rPr>
        <w:t>海安市</w:t>
      </w:r>
      <w:r w:rsidRPr="00F67B88">
        <w:rPr>
          <w:rFonts w:ascii="仿宋_GB2312" w:eastAsia="仿宋_GB2312" w:hAnsi="仿宋" w:hint="eastAsia"/>
          <w:sz w:val="32"/>
          <w:szCs w:val="32"/>
        </w:rPr>
        <w:t>居民用管道天然气销售价格调整方案。现公开征求社会各界的意见和建议：</w:t>
      </w:r>
    </w:p>
    <w:p w:rsidR="000427F3" w:rsidRPr="00F67B88" w:rsidRDefault="000427F3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7B88">
        <w:rPr>
          <w:rFonts w:ascii="仿宋_GB2312" w:eastAsia="仿宋_GB2312" w:hAnsi="仿宋" w:hint="eastAsia"/>
          <w:sz w:val="32"/>
          <w:szCs w:val="32"/>
        </w:rPr>
        <w:t>按照“阶梯气量、阶梯价差比例保持不变”的原则同向调整居民生活用管道天然气销售价格，价格联动后</w:t>
      </w:r>
      <w:r w:rsidR="003A6CDA" w:rsidRPr="00F67B88">
        <w:rPr>
          <w:rFonts w:ascii="仿宋_GB2312" w:eastAsia="仿宋_GB2312" w:hAnsi="仿宋" w:hint="eastAsia"/>
          <w:sz w:val="32"/>
          <w:szCs w:val="32"/>
        </w:rPr>
        <w:t>海安</w:t>
      </w:r>
      <w:r w:rsidRPr="00F67B88">
        <w:rPr>
          <w:rFonts w:ascii="仿宋_GB2312" w:eastAsia="仿宋_GB2312" w:hAnsi="仿宋" w:hint="eastAsia"/>
          <w:sz w:val="32"/>
          <w:szCs w:val="32"/>
        </w:rPr>
        <w:t>居民用管道天然气价格调整如下：</w:t>
      </w:r>
    </w:p>
    <w:p w:rsidR="00CA74C4" w:rsidRPr="00F67B88" w:rsidRDefault="00CA74C4" w:rsidP="006F0549">
      <w:pPr>
        <w:spacing w:line="44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0B5DE1">
        <w:rPr>
          <w:rFonts w:ascii="仿宋" w:eastAsia="仿宋" w:hAnsi="仿宋" w:hint="eastAsia"/>
          <w:sz w:val="28"/>
          <w:szCs w:val="28"/>
        </w:rPr>
        <w:t xml:space="preserve">    </w:t>
      </w:r>
      <w:r w:rsidRPr="00F67B88">
        <w:rPr>
          <w:rFonts w:ascii="楷体_GB2312" w:eastAsia="楷体_GB2312" w:hAnsi="仿宋" w:hint="eastAsia"/>
          <w:sz w:val="28"/>
          <w:szCs w:val="28"/>
        </w:rPr>
        <w:t xml:space="preserve"> 单位：元/立方米</w:t>
      </w:r>
    </w:p>
    <w:tbl>
      <w:tblPr>
        <w:tblStyle w:val="a7"/>
        <w:tblW w:w="4832" w:type="pct"/>
        <w:tblLook w:val="04A0" w:firstRow="1" w:lastRow="0" w:firstColumn="1" w:lastColumn="0" w:noHBand="0" w:noVBand="1"/>
      </w:tblPr>
      <w:tblGrid>
        <w:gridCol w:w="2517"/>
        <w:gridCol w:w="1559"/>
        <w:gridCol w:w="1844"/>
        <w:gridCol w:w="1277"/>
        <w:gridCol w:w="1559"/>
      </w:tblGrid>
      <w:tr w:rsidR="00F67B88" w:rsidTr="00F67B88">
        <w:trPr>
          <w:trHeight w:val="665"/>
        </w:trPr>
        <w:tc>
          <w:tcPr>
            <w:tcW w:w="1438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7B88">
              <w:rPr>
                <w:rFonts w:ascii="黑体" w:eastAsia="黑体" w:hAnsi="黑体" w:hint="eastAsia"/>
                <w:sz w:val="28"/>
                <w:szCs w:val="28"/>
              </w:rPr>
              <w:t>类  别</w:t>
            </w:r>
          </w:p>
        </w:tc>
        <w:tc>
          <w:tcPr>
            <w:tcW w:w="890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7B88">
              <w:rPr>
                <w:rFonts w:ascii="黑体" w:eastAsia="黑体" w:hAnsi="黑体" w:hint="eastAsia"/>
                <w:sz w:val="28"/>
                <w:szCs w:val="28"/>
              </w:rPr>
              <w:t>阶  梯</w:t>
            </w:r>
          </w:p>
        </w:tc>
        <w:tc>
          <w:tcPr>
            <w:tcW w:w="1053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7B88">
              <w:rPr>
                <w:rFonts w:ascii="黑体" w:eastAsia="黑体" w:hAnsi="黑体" w:hint="eastAsia"/>
                <w:sz w:val="28"/>
                <w:szCs w:val="28"/>
              </w:rPr>
              <w:t>户年用气量</w:t>
            </w:r>
          </w:p>
          <w:p w:rsidR="002A2B40" w:rsidRPr="00F67B88" w:rsidRDefault="002A2B40" w:rsidP="00F67B8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7B88">
              <w:rPr>
                <w:rFonts w:ascii="黑体" w:eastAsia="黑体" w:hAnsi="黑体" w:hint="eastAsia"/>
                <w:sz w:val="28"/>
                <w:szCs w:val="28"/>
              </w:rPr>
              <w:t>（立方米）</w:t>
            </w:r>
          </w:p>
        </w:tc>
        <w:tc>
          <w:tcPr>
            <w:tcW w:w="729" w:type="pct"/>
            <w:tcBorders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7B88">
              <w:rPr>
                <w:rFonts w:ascii="黑体" w:eastAsia="黑体" w:hAnsi="黑体" w:hint="eastAsia"/>
                <w:sz w:val="28"/>
                <w:szCs w:val="28"/>
              </w:rPr>
              <w:t>调整前</w:t>
            </w:r>
          </w:p>
          <w:p w:rsidR="002A2B40" w:rsidRPr="00F67B88" w:rsidRDefault="002A2B40" w:rsidP="00F67B8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7B88">
              <w:rPr>
                <w:rFonts w:ascii="黑体" w:eastAsia="黑体" w:hAnsi="黑体" w:hint="eastAsia"/>
                <w:sz w:val="28"/>
                <w:szCs w:val="28"/>
              </w:rPr>
              <w:t>到户价</w:t>
            </w: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7B88">
              <w:rPr>
                <w:rFonts w:ascii="黑体" w:eastAsia="黑体" w:hAnsi="黑体" w:hint="eastAsia"/>
                <w:sz w:val="28"/>
                <w:szCs w:val="28"/>
              </w:rPr>
              <w:t>调整后</w:t>
            </w:r>
          </w:p>
          <w:p w:rsidR="002A2B40" w:rsidRPr="00F67B88" w:rsidRDefault="002A2B40" w:rsidP="00F67B8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7B88">
              <w:rPr>
                <w:rFonts w:ascii="黑体" w:eastAsia="黑体" w:hAnsi="黑体" w:hint="eastAsia"/>
                <w:sz w:val="28"/>
                <w:szCs w:val="28"/>
              </w:rPr>
              <w:t>到户价</w:t>
            </w:r>
          </w:p>
        </w:tc>
      </w:tr>
      <w:tr w:rsidR="00F67B88" w:rsidTr="00F67B88">
        <w:tc>
          <w:tcPr>
            <w:tcW w:w="1438" w:type="pct"/>
            <w:vMerge w:val="restar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居民生活用气</w:t>
            </w:r>
          </w:p>
        </w:tc>
        <w:tc>
          <w:tcPr>
            <w:tcW w:w="890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第一阶梯</w:t>
            </w:r>
          </w:p>
        </w:tc>
        <w:tc>
          <w:tcPr>
            <w:tcW w:w="1053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0-300（含）</w:t>
            </w:r>
          </w:p>
        </w:tc>
        <w:tc>
          <w:tcPr>
            <w:tcW w:w="729" w:type="pct"/>
            <w:tcBorders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Ansi="仿宋" w:hint="eastAsia"/>
                <w:sz w:val="28"/>
                <w:szCs w:val="28"/>
              </w:rPr>
              <w:t>2.4</w:t>
            </w: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Ansi="仿宋" w:hint="eastAsia"/>
                <w:sz w:val="28"/>
                <w:szCs w:val="28"/>
              </w:rPr>
              <w:t>2.66</w:t>
            </w:r>
          </w:p>
        </w:tc>
      </w:tr>
      <w:tr w:rsidR="00F67B88" w:rsidTr="00F67B88">
        <w:trPr>
          <w:trHeight w:val="343"/>
        </w:trPr>
        <w:tc>
          <w:tcPr>
            <w:tcW w:w="1438" w:type="pct"/>
            <w:vMerge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第二阶梯</w:t>
            </w:r>
          </w:p>
        </w:tc>
        <w:tc>
          <w:tcPr>
            <w:tcW w:w="1053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300-600（含）</w:t>
            </w:r>
          </w:p>
        </w:tc>
        <w:tc>
          <w:tcPr>
            <w:tcW w:w="729" w:type="pct"/>
            <w:tcBorders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Ansi="仿宋" w:hint="eastAsia"/>
                <w:sz w:val="28"/>
                <w:szCs w:val="28"/>
              </w:rPr>
              <w:t>2.88</w:t>
            </w: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Ansi="仿宋" w:hint="eastAsia"/>
                <w:sz w:val="28"/>
                <w:szCs w:val="28"/>
              </w:rPr>
              <w:t>3.19</w:t>
            </w:r>
          </w:p>
        </w:tc>
      </w:tr>
      <w:tr w:rsidR="00F67B88" w:rsidTr="00F67B88">
        <w:tc>
          <w:tcPr>
            <w:tcW w:w="1438" w:type="pct"/>
            <w:vMerge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第三阶梯</w:t>
            </w:r>
          </w:p>
        </w:tc>
        <w:tc>
          <w:tcPr>
            <w:tcW w:w="1053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600 以上</w:t>
            </w:r>
          </w:p>
        </w:tc>
        <w:tc>
          <w:tcPr>
            <w:tcW w:w="729" w:type="pct"/>
            <w:tcBorders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Ansi="仿宋" w:hint="eastAsia"/>
                <w:sz w:val="28"/>
                <w:szCs w:val="28"/>
              </w:rPr>
              <w:t>3.6</w:t>
            </w: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Ansi="仿宋" w:hint="eastAsia"/>
                <w:sz w:val="28"/>
                <w:szCs w:val="28"/>
              </w:rPr>
              <w:t>3.99</w:t>
            </w:r>
          </w:p>
        </w:tc>
      </w:tr>
      <w:tr w:rsidR="00F67B88" w:rsidTr="00F67B88">
        <w:trPr>
          <w:trHeight w:val="663"/>
        </w:trPr>
        <w:tc>
          <w:tcPr>
            <w:tcW w:w="1438" w:type="pct"/>
            <w:vAlign w:val="center"/>
          </w:tcPr>
          <w:p w:rsidR="00F67B88" w:rsidRDefault="002A2B40" w:rsidP="00F67B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执行居民用气</w:t>
            </w:r>
          </w:p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价格的非居民用户</w:t>
            </w:r>
          </w:p>
        </w:tc>
        <w:tc>
          <w:tcPr>
            <w:tcW w:w="890" w:type="pct"/>
            <w:vAlign w:val="center"/>
          </w:tcPr>
          <w:p w:rsidR="00F67B88" w:rsidRDefault="002A2B40" w:rsidP="00F67B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不执行</w:t>
            </w:r>
          </w:p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7B88">
              <w:rPr>
                <w:rFonts w:ascii="仿宋_GB2312" w:eastAsia="仿宋_GB2312" w:hint="eastAsia"/>
                <w:sz w:val="28"/>
                <w:szCs w:val="28"/>
              </w:rPr>
              <w:t>阶梯价格</w:t>
            </w:r>
          </w:p>
        </w:tc>
        <w:tc>
          <w:tcPr>
            <w:tcW w:w="1053" w:type="pct"/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Ansi="仿宋" w:hint="eastAsia"/>
                <w:sz w:val="28"/>
                <w:szCs w:val="28"/>
              </w:rPr>
              <w:t>2.4</w:t>
            </w: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40" w:rsidRPr="00F67B88" w:rsidRDefault="002A2B40" w:rsidP="00F67B88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7B88">
              <w:rPr>
                <w:rFonts w:ascii="仿宋_GB2312" w:eastAsia="仿宋_GB2312" w:hAnsi="仿宋" w:hint="eastAsia"/>
                <w:sz w:val="28"/>
                <w:szCs w:val="28"/>
              </w:rPr>
              <w:t>2.66</w:t>
            </w:r>
          </w:p>
        </w:tc>
      </w:tr>
    </w:tbl>
    <w:p w:rsidR="000427F3" w:rsidRPr="00F67B88" w:rsidRDefault="000427F3" w:rsidP="00F67B88">
      <w:pPr>
        <w:spacing w:line="400" w:lineRule="exact"/>
        <w:ind w:firstLineChars="150" w:firstLine="360"/>
        <w:rPr>
          <w:rFonts w:ascii="楷体_GB2312" w:eastAsia="楷体_GB2312"/>
          <w:sz w:val="24"/>
          <w:szCs w:val="24"/>
        </w:rPr>
      </w:pPr>
      <w:r w:rsidRPr="00F67B88">
        <w:rPr>
          <w:rFonts w:ascii="楷体_GB2312" w:eastAsia="楷体_GB2312" w:hint="eastAsia"/>
          <w:sz w:val="24"/>
          <w:szCs w:val="24"/>
        </w:rPr>
        <w:t>注：执行居民生活用管道天然气价格的非居民用户主要为学校、幼儿园、养老福利机构、社区公共服务设施、居民住宅小区共用设施等用户。</w:t>
      </w:r>
    </w:p>
    <w:p w:rsidR="00F67B88" w:rsidRPr="00F67B88" w:rsidRDefault="00F67B88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7B88">
        <w:rPr>
          <w:rFonts w:ascii="仿宋_GB2312" w:eastAsia="仿宋_GB2312" w:hAnsi="仿宋" w:hint="eastAsia"/>
          <w:sz w:val="32"/>
          <w:szCs w:val="32"/>
        </w:rPr>
        <w:t>此次公开征求意见的时间为 2019 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Pr="00F67B88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29</w:t>
      </w:r>
      <w:r w:rsidRPr="00F67B88">
        <w:rPr>
          <w:rFonts w:ascii="仿宋_GB2312" w:eastAsia="仿宋_GB2312" w:hAnsi="仿宋" w:hint="eastAsia"/>
          <w:sz w:val="32"/>
          <w:szCs w:val="32"/>
        </w:rPr>
        <w:t xml:space="preserve">日至 2019 年 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Pr="00F67B88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Pr="00F67B88">
        <w:rPr>
          <w:rFonts w:ascii="仿宋_GB2312" w:eastAsia="仿宋_GB2312" w:hAnsi="仿宋" w:hint="eastAsia"/>
          <w:sz w:val="32"/>
          <w:szCs w:val="32"/>
        </w:rPr>
        <w:t>日，欢迎各界人士通过信函、传真或电子邮件等方式提出意见。</w:t>
      </w:r>
    </w:p>
    <w:p w:rsidR="00F67B88" w:rsidRPr="00F67B88" w:rsidRDefault="00F67B88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7B88">
        <w:rPr>
          <w:rFonts w:ascii="仿宋_GB2312" w:eastAsia="仿宋_GB2312" w:hAnsi="仿宋" w:hint="eastAsia"/>
          <w:sz w:val="32"/>
          <w:szCs w:val="32"/>
        </w:rPr>
        <w:lastRenderedPageBreak/>
        <w:t>信函：海安市海安镇长江中路106号（海安市行政</w:t>
      </w:r>
      <w:proofErr w:type="gramStart"/>
      <w:r w:rsidRPr="00F67B88">
        <w:rPr>
          <w:rFonts w:ascii="仿宋_GB2312" w:eastAsia="仿宋_GB2312" w:hAnsi="仿宋" w:hint="eastAsia"/>
          <w:sz w:val="32"/>
          <w:szCs w:val="32"/>
        </w:rPr>
        <w:t>中心发改委</w:t>
      </w:r>
      <w:proofErr w:type="gramEnd"/>
      <w:r w:rsidRPr="00F67B88">
        <w:rPr>
          <w:rFonts w:ascii="仿宋_GB2312" w:eastAsia="仿宋_GB2312" w:hAnsi="仿宋" w:hint="eastAsia"/>
          <w:sz w:val="32"/>
          <w:szCs w:val="32"/>
        </w:rPr>
        <w:t>1737室） 邮编：226600</w:t>
      </w:r>
    </w:p>
    <w:p w:rsidR="00F67B88" w:rsidRPr="00F67B88" w:rsidRDefault="00F67B88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7B88">
        <w:rPr>
          <w:rFonts w:ascii="仿宋_GB2312" w:eastAsia="仿宋_GB2312" w:hAnsi="仿宋" w:hint="eastAsia"/>
          <w:sz w:val="32"/>
          <w:szCs w:val="32"/>
        </w:rPr>
        <w:t>传真：88859915</w:t>
      </w:r>
    </w:p>
    <w:p w:rsidR="00F67B88" w:rsidRPr="00F67B88" w:rsidRDefault="00F67B88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7B88">
        <w:rPr>
          <w:rFonts w:ascii="仿宋_GB2312" w:eastAsia="仿宋_GB2312" w:hAnsi="仿宋" w:hint="eastAsia"/>
          <w:sz w:val="32"/>
          <w:szCs w:val="32"/>
        </w:rPr>
        <w:t>电子邮箱：hajfk2019@126.com</w:t>
      </w:r>
    </w:p>
    <w:p w:rsidR="00F67B88" w:rsidRDefault="00F67B88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7B88">
        <w:rPr>
          <w:rFonts w:ascii="仿宋_GB2312" w:eastAsia="仿宋_GB2312" w:hAnsi="仿宋" w:hint="eastAsia"/>
          <w:sz w:val="32"/>
          <w:szCs w:val="32"/>
        </w:rPr>
        <w:t>联系电话：88891280</w:t>
      </w:r>
    </w:p>
    <w:p w:rsidR="00F67B88" w:rsidRDefault="00F67B88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67B88" w:rsidRPr="00F67B88" w:rsidRDefault="00F67B88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427F3" w:rsidRPr="00F67B88" w:rsidRDefault="00F67B88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  <w:r w:rsidR="004639DA" w:rsidRPr="00F67B88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A6CDA" w:rsidRPr="00F67B88">
        <w:rPr>
          <w:rFonts w:ascii="仿宋_GB2312" w:eastAsia="仿宋_GB2312" w:hAnsi="仿宋" w:hint="eastAsia"/>
          <w:sz w:val="32"/>
          <w:szCs w:val="32"/>
        </w:rPr>
        <w:t>海安</w:t>
      </w:r>
      <w:r w:rsidR="000427F3" w:rsidRPr="00F67B88">
        <w:rPr>
          <w:rFonts w:ascii="仿宋_GB2312" w:eastAsia="仿宋_GB2312" w:hAnsi="仿宋" w:hint="eastAsia"/>
          <w:sz w:val="32"/>
          <w:szCs w:val="32"/>
        </w:rPr>
        <w:t>市发展和改革委员会</w:t>
      </w:r>
    </w:p>
    <w:p w:rsidR="00F319FF" w:rsidRPr="00F67B88" w:rsidRDefault="00F67B88" w:rsidP="00F67B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</w:t>
      </w:r>
      <w:r w:rsidR="000427F3" w:rsidRPr="00F67B88">
        <w:rPr>
          <w:rFonts w:ascii="仿宋_GB2312" w:eastAsia="仿宋_GB2312" w:hAnsi="仿宋" w:hint="eastAsia"/>
          <w:sz w:val="32"/>
          <w:szCs w:val="32"/>
        </w:rPr>
        <w:t>2019 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="000427F3" w:rsidRPr="00F67B88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29</w:t>
      </w:r>
      <w:r w:rsidR="000427F3" w:rsidRPr="00F67B88">
        <w:rPr>
          <w:rFonts w:ascii="仿宋_GB2312" w:eastAsia="仿宋_GB2312" w:hAnsi="仿宋" w:hint="eastAsia"/>
          <w:sz w:val="32"/>
          <w:szCs w:val="32"/>
        </w:rPr>
        <w:t>日</w:t>
      </w:r>
    </w:p>
    <w:sectPr w:rsidR="00F319FF" w:rsidRPr="00F67B88" w:rsidSect="006F0549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75E" w:rsidRDefault="003A075E" w:rsidP="00796AF4">
      <w:r>
        <w:separator/>
      </w:r>
    </w:p>
  </w:endnote>
  <w:endnote w:type="continuationSeparator" w:id="0">
    <w:p w:rsidR="003A075E" w:rsidRDefault="003A075E" w:rsidP="0079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75E" w:rsidRDefault="003A075E" w:rsidP="00796AF4">
      <w:r>
        <w:separator/>
      </w:r>
    </w:p>
  </w:footnote>
  <w:footnote w:type="continuationSeparator" w:id="0">
    <w:p w:rsidR="003A075E" w:rsidRDefault="003A075E" w:rsidP="0079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F3"/>
    <w:rsid w:val="000014AF"/>
    <w:rsid w:val="000427F3"/>
    <w:rsid w:val="00047FF9"/>
    <w:rsid w:val="000B5DE1"/>
    <w:rsid w:val="000F71E7"/>
    <w:rsid w:val="00183EAF"/>
    <w:rsid w:val="00196F79"/>
    <w:rsid w:val="00253531"/>
    <w:rsid w:val="002A2B40"/>
    <w:rsid w:val="002A2BE0"/>
    <w:rsid w:val="00302A62"/>
    <w:rsid w:val="0035181F"/>
    <w:rsid w:val="003545D0"/>
    <w:rsid w:val="003A075E"/>
    <w:rsid w:val="003A6CDA"/>
    <w:rsid w:val="00423E5F"/>
    <w:rsid w:val="004605B8"/>
    <w:rsid w:val="004639DA"/>
    <w:rsid w:val="004D5ED8"/>
    <w:rsid w:val="0052674E"/>
    <w:rsid w:val="005B3F7A"/>
    <w:rsid w:val="005C728B"/>
    <w:rsid w:val="00622B0F"/>
    <w:rsid w:val="006F0549"/>
    <w:rsid w:val="00712A58"/>
    <w:rsid w:val="007225F0"/>
    <w:rsid w:val="007771A0"/>
    <w:rsid w:val="00796AF4"/>
    <w:rsid w:val="007A6A3F"/>
    <w:rsid w:val="007F0DFF"/>
    <w:rsid w:val="00810026"/>
    <w:rsid w:val="008A5867"/>
    <w:rsid w:val="008C487B"/>
    <w:rsid w:val="008D55D9"/>
    <w:rsid w:val="00931274"/>
    <w:rsid w:val="009C37DE"/>
    <w:rsid w:val="00A233D5"/>
    <w:rsid w:val="00AA237C"/>
    <w:rsid w:val="00AD1E97"/>
    <w:rsid w:val="00AD28C9"/>
    <w:rsid w:val="00B00093"/>
    <w:rsid w:val="00B176A2"/>
    <w:rsid w:val="00B33659"/>
    <w:rsid w:val="00B849E2"/>
    <w:rsid w:val="00B90ACC"/>
    <w:rsid w:val="00C12E8A"/>
    <w:rsid w:val="00CA74C4"/>
    <w:rsid w:val="00CD1101"/>
    <w:rsid w:val="00D70D04"/>
    <w:rsid w:val="00DE49AB"/>
    <w:rsid w:val="00E42BF2"/>
    <w:rsid w:val="00EB4618"/>
    <w:rsid w:val="00EF55D4"/>
    <w:rsid w:val="00F319FF"/>
    <w:rsid w:val="00F44831"/>
    <w:rsid w:val="00F67B88"/>
    <w:rsid w:val="00F9084F"/>
    <w:rsid w:val="00FC0DAB"/>
    <w:rsid w:val="00FC563F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DF544D-0152-4FB7-9D92-01B389C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6AF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96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96AF4"/>
    <w:rPr>
      <w:sz w:val="18"/>
      <w:szCs w:val="18"/>
    </w:rPr>
  </w:style>
  <w:style w:type="table" w:styleId="a7">
    <w:name w:val="Table Grid"/>
    <w:basedOn w:val="a1"/>
    <w:uiPriority w:val="59"/>
    <w:rsid w:val="00796A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臣 刘</cp:lastModifiedBy>
  <cp:revision>2</cp:revision>
  <dcterms:created xsi:type="dcterms:W3CDTF">2019-08-30T02:46:00Z</dcterms:created>
  <dcterms:modified xsi:type="dcterms:W3CDTF">2019-08-30T02:46:00Z</dcterms:modified>
</cp:coreProperties>
</file>