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348E9" w14:textId="77777777" w:rsidR="000E6BBB" w:rsidRDefault="00F35C1D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</w:t>
      </w:r>
      <w:proofErr w:type="gramStart"/>
      <w:r>
        <w:rPr>
          <w:rFonts w:ascii="黑体" w:eastAsia="黑体" w:hAnsi="黑体" w:hint="eastAsia"/>
          <w:sz w:val="30"/>
          <w:szCs w:val="30"/>
        </w:rPr>
        <w:t>一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：　　　</w:t>
      </w:r>
      <w:r>
        <w:rPr>
          <w:rFonts w:ascii="黑体" w:eastAsia="黑体" w:hAnsi="黑体" w:hint="eastAsia"/>
          <w:color w:val="FF0000"/>
          <w:sz w:val="30"/>
          <w:szCs w:val="30"/>
        </w:rPr>
        <w:t>（大户）</w:t>
      </w:r>
      <w:r>
        <w:rPr>
          <w:rFonts w:ascii="黑体" w:eastAsia="黑体" w:hAnsi="黑体" w:hint="eastAsia"/>
          <w:sz w:val="30"/>
          <w:szCs w:val="30"/>
        </w:rPr>
        <w:t>2025年中央粮油生产保障专项（348万）</w:t>
      </w:r>
    </w:p>
    <w:p w14:paraId="5489E8DD" w14:textId="77777777" w:rsidR="000E6BBB" w:rsidRDefault="00F35C1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小麦“一喷三防”药剂补助面积申报表</w:t>
      </w:r>
    </w:p>
    <w:tbl>
      <w:tblPr>
        <w:tblW w:w="9600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559"/>
        <w:gridCol w:w="1590"/>
        <w:gridCol w:w="395"/>
        <w:gridCol w:w="1075"/>
        <w:gridCol w:w="549"/>
        <w:gridCol w:w="1041"/>
        <w:gridCol w:w="1470"/>
      </w:tblGrid>
      <w:tr w:rsidR="000E6BBB" w14:paraId="014B8A6C" w14:textId="77777777">
        <w:tc>
          <w:tcPr>
            <w:tcW w:w="1921" w:type="dxa"/>
          </w:tcPr>
          <w:p w14:paraId="61C8FE94" w14:textId="77777777" w:rsidR="000E6BBB" w:rsidRDefault="00F35C1D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种植主体</w:t>
            </w:r>
          </w:p>
        </w:tc>
        <w:tc>
          <w:tcPr>
            <w:tcW w:w="3544" w:type="dxa"/>
            <w:gridSpan w:val="3"/>
          </w:tcPr>
          <w:p w14:paraId="595FB06D" w14:textId="77777777" w:rsidR="000E6BBB" w:rsidRDefault="000E6BBB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4" w:type="dxa"/>
            <w:gridSpan w:val="2"/>
          </w:tcPr>
          <w:p w14:paraId="3833476E" w14:textId="77777777" w:rsidR="000E6BBB" w:rsidRDefault="00F35C1D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注册时间</w:t>
            </w:r>
          </w:p>
        </w:tc>
        <w:tc>
          <w:tcPr>
            <w:tcW w:w="2511" w:type="dxa"/>
            <w:gridSpan w:val="2"/>
          </w:tcPr>
          <w:p w14:paraId="18471A92" w14:textId="77777777" w:rsidR="000E6BBB" w:rsidRDefault="000E6BBB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6BBB" w14:paraId="3601F936" w14:textId="77777777">
        <w:tc>
          <w:tcPr>
            <w:tcW w:w="1921" w:type="dxa"/>
          </w:tcPr>
          <w:p w14:paraId="5E12DA5B" w14:textId="77777777" w:rsidR="000E6BBB" w:rsidRDefault="00F35C1D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3544" w:type="dxa"/>
            <w:gridSpan w:val="3"/>
          </w:tcPr>
          <w:p w14:paraId="205B7A47" w14:textId="77777777" w:rsidR="000E6BBB" w:rsidRDefault="000E6BBB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4" w:type="dxa"/>
            <w:gridSpan w:val="2"/>
          </w:tcPr>
          <w:p w14:paraId="1C41E093" w14:textId="77777777" w:rsidR="000E6BBB" w:rsidRDefault="00F35C1D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11" w:type="dxa"/>
            <w:gridSpan w:val="2"/>
          </w:tcPr>
          <w:p w14:paraId="665EC13E" w14:textId="77777777" w:rsidR="000E6BBB" w:rsidRDefault="000E6BBB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6BBB" w14:paraId="05C6DB6C" w14:textId="77777777">
        <w:tc>
          <w:tcPr>
            <w:tcW w:w="1921" w:type="dxa"/>
          </w:tcPr>
          <w:p w14:paraId="16E6F478" w14:textId="77777777" w:rsidR="000E6BBB" w:rsidRDefault="00F35C1D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3544" w:type="dxa"/>
            <w:gridSpan w:val="3"/>
          </w:tcPr>
          <w:p w14:paraId="21A776D6" w14:textId="77777777" w:rsidR="000E6BBB" w:rsidRDefault="000E6BBB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53DE8406" w14:textId="77777777" w:rsidR="000E6BBB" w:rsidRDefault="00F35C1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流转总面积(亩)</w:t>
            </w:r>
          </w:p>
        </w:tc>
        <w:tc>
          <w:tcPr>
            <w:tcW w:w="2511" w:type="dxa"/>
            <w:gridSpan w:val="2"/>
          </w:tcPr>
          <w:p w14:paraId="330B90A7" w14:textId="77777777" w:rsidR="000E6BBB" w:rsidRDefault="000E6BBB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6BBB" w14:paraId="3254989B" w14:textId="77777777">
        <w:trPr>
          <w:trHeight w:val="765"/>
        </w:trPr>
        <w:tc>
          <w:tcPr>
            <w:tcW w:w="1921" w:type="dxa"/>
            <w:vAlign w:val="center"/>
          </w:tcPr>
          <w:p w14:paraId="1AD02184" w14:textId="77777777" w:rsidR="000E6BBB" w:rsidRDefault="00F35C1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主要种植地点（村组）</w:t>
            </w:r>
          </w:p>
        </w:tc>
        <w:tc>
          <w:tcPr>
            <w:tcW w:w="1559" w:type="dxa"/>
            <w:vAlign w:val="center"/>
          </w:tcPr>
          <w:p w14:paraId="71D90B3B" w14:textId="77777777" w:rsidR="000E6BBB" w:rsidRDefault="000E6BB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1ADDFAF7" w14:textId="77777777" w:rsidR="000E6BBB" w:rsidRDefault="000E6BB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1452232" w14:textId="77777777" w:rsidR="000E6BBB" w:rsidRDefault="000E6BB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CE0E0F8" w14:textId="77777777" w:rsidR="000E6BBB" w:rsidRDefault="000E6BB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69C1467" w14:textId="77777777" w:rsidR="000E6BBB" w:rsidRDefault="00F35C1D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 计</w:t>
            </w:r>
          </w:p>
        </w:tc>
      </w:tr>
      <w:tr w:rsidR="000E6BBB" w14:paraId="4E1E4E21" w14:textId="77777777">
        <w:trPr>
          <w:trHeight w:val="1019"/>
        </w:trPr>
        <w:tc>
          <w:tcPr>
            <w:tcW w:w="1921" w:type="dxa"/>
            <w:vAlign w:val="center"/>
          </w:tcPr>
          <w:p w14:paraId="54536E22" w14:textId="0EE6640C" w:rsidR="000E6BBB" w:rsidRDefault="00BC7A63" w:rsidP="00BC7A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各村</w:t>
            </w:r>
            <w:r w:rsidR="00F35C1D">
              <w:rPr>
                <w:rFonts w:ascii="仿宋" w:eastAsia="仿宋" w:hAnsi="仿宋" w:hint="eastAsia"/>
                <w:sz w:val="28"/>
                <w:szCs w:val="28"/>
              </w:rPr>
              <w:t>小麦面积（亩）</w:t>
            </w:r>
          </w:p>
        </w:tc>
        <w:tc>
          <w:tcPr>
            <w:tcW w:w="1559" w:type="dxa"/>
            <w:vAlign w:val="center"/>
          </w:tcPr>
          <w:p w14:paraId="6D7BC9E9" w14:textId="77777777" w:rsidR="000E6BBB" w:rsidRPr="00BC7A63" w:rsidRDefault="000E6BBB">
            <w:pPr>
              <w:spacing w:line="480" w:lineRule="auto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644471C4" w14:textId="77777777" w:rsidR="000E6BBB" w:rsidRDefault="000E6BB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374A633" w14:textId="77777777" w:rsidR="000E6BBB" w:rsidRDefault="000E6BB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1736543" w14:textId="77777777" w:rsidR="000E6BBB" w:rsidRDefault="000E6BB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452903F" w14:textId="77777777" w:rsidR="000E6BBB" w:rsidRPr="00BC7A63" w:rsidRDefault="000E6BB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6BBB" w14:paraId="56A2C9B8" w14:textId="77777777">
        <w:trPr>
          <w:trHeight w:val="1904"/>
        </w:trPr>
        <w:tc>
          <w:tcPr>
            <w:tcW w:w="1921" w:type="dxa"/>
            <w:vAlign w:val="center"/>
          </w:tcPr>
          <w:p w14:paraId="0CDF3FC0" w14:textId="77777777" w:rsidR="000E6BBB" w:rsidRDefault="00F35C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填报单位</w:t>
            </w:r>
          </w:p>
          <w:p w14:paraId="3722AB73" w14:textId="7A381C36" w:rsidR="000E6BBB" w:rsidRDefault="00F35C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="002939A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679" w:type="dxa"/>
            <w:gridSpan w:val="7"/>
            <w:vAlign w:val="center"/>
          </w:tcPr>
          <w:p w14:paraId="5EFE2CC2" w14:textId="77777777" w:rsidR="000E6BBB" w:rsidRDefault="00F35C1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以上所填内容真实可信。</w:t>
            </w:r>
          </w:p>
          <w:p w14:paraId="441DD94F" w14:textId="77777777" w:rsidR="000E6BBB" w:rsidRDefault="000E6BB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6526B2E" w14:textId="79C1B6A9" w:rsidR="000E6BBB" w:rsidRDefault="00F35C1D">
            <w:pPr>
              <w:spacing w:line="4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负责人（签名）：     </w:t>
            </w:r>
            <w:r w:rsidR="002939A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单位（盖章）</w:t>
            </w:r>
          </w:p>
          <w:p w14:paraId="7829A37B" w14:textId="77777777" w:rsidR="000E6BBB" w:rsidRDefault="00F35C1D">
            <w:pPr>
              <w:spacing w:line="400" w:lineRule="exact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0E6BBB" w14:paraId="55B82810" w14:textId="77777777">
        <w:trPr>
          <w:trHeight w:val="2190"/>
        </w:trPr>
        <w:tc>
          <w:tcPr>
            <w:tcW w:w="1921" w:type="dxa"/>
            <w:vAlign w:val="center"/>
          </w:tcPr>
          <w:p w14:paraId="55E9B033" w14:textId="77777777" w:rsidR="000E6BBB" w:rsidRDefault="00F35C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所在村委会</w:t>
            </w:r>
          </w:p>
          <w:p w14:paraId="336AC3C1" w14:textId="0D791C1C" w:rsidR="000E6BBB" w:rsidRDefault="00F35C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="002939A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679" w:type="dxa"/>
            <w:gridSpan w:val="7"/>
          </w:tcPr>
          <w:p w14:paraId="08E96685" w14:textId="77777777" w:rsidR="000E6BBB" w:rsidRDefault="000E6BBB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14:paraId="3710681F" w14:textId="77777777" w:rsidR="000E6BBB" w:rsidRDefault="000E6BBB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14:paraId="7FC8871A" w14:textId="77777777" w:rsidR="000E6BBB" w:rsidRDefault="000E6BBB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14:paraId="762829F3" w14:textId="17896875" w:rsidR="000E6BBB" w:rsidRDefault="002939A9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</w:t>
            </w:r>
            <w:r w:rsidR="00F35C1D">
              <w:rPr>
                <w:rFonts w:ascii="仿宋" w:eastAsia="仿宋" w:hAnsi="仿宋" w:hint="eastAsia"/>
                <w:sz w:val="28"/>
                <w:szCs w:val="28"/>
              </w:rPr>
              <w:t xml:space="preserve">人（签名）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="00F35C1D">
              <w:rPr>
                <w:rFonts w:ascii="仿宋" w:eastAsia="仿宋" w:hAnsi="仿宋" w:hint="eastAsia"/>
                <w:sz w:val="28"/>
                <w:szCs w:val="28"/>
              </w:rPr>
              <w:t xml:space="preserve">   单位（盖章）</w:t>
            </w:r>
          </w:p>
          <w:p w14:paraId="23C8D316" w14:textId="77777777" w:rsidR="000E6BBB" w:rsidRDefault="00F35C1D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:rsidR="000E6BBB" w14:paraId="23A36F33" w14:textId="77777777">
        <w:trPr>
          <w:trHeight w:val="2125"/>
        </w:trPr>
        <w:tc>
          <w:tcPr>
            <w:tcW w:w="1921" w:type="dxa"/>
            <w:vAlign w:val="center"/>
          </w:tcPr>
          <w:p w14:paraId="458C307D" w14:textId="2C56437E" w:rsidR="000E6BBB" w:rsidRDefault="00F35C1D" w:rsidP="0095228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 w:rsidR="0095228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  <w:r w:rsidR="009522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街道</w:t>
            </w:r>
            <w:r w:rsidR="00952287">
              <w:rPr>
                <w:rFonts w:ascii="仿宋" w:eastAsia="仿宋" w:hAnsi="仿宋" w:hint="eastAsia"/>
                <w:sz w:val="28"/>
                <w:szCs w:val="28"/>
              </w:rPr>
              <w:t>、办事处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）农</w:t>
            </w:r>
            <w:proofErr w:type="gramStart"/>
            <w:r w:rsidR="00952287">
              <w:rPr>
                <w:rFonts w:ascii="仿宋" w:eastAsia="仿宋" w:hAnsi="仿宋" w:hint="eastAsia"/>
                <w:sz w:val="28"/>
                <w:szCs w:val="28"/>
              </w:rPr>
              <w:t>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679" w:type="dxa"/>
            <w:gridSpan w:val="7"/>
          </w:tcPr>
          <w:p w14:paraId="6EB38689" w14:textId="77777777" w:rsidR="000E6BBB" w:rsidRDefault="000E6BB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455227B" w14:textId="77777777" w:rsidR="000E6BBB" w:rsidRPr="00952287" w:rsidRDefault="000E6BB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DF69D0D" w14:textId="77777777" w:rsidR="000E6BBB" w:rsidRDefault="000E6BB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6DEA43B" w14:textId="559F2CBE" w:rsidR="000E6BBB" w:rsidRDefault="002939A9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</w:t>
            </w:r>
            <w:r w:rsidR="00F35C1D">
              <w:rPr>
                <w:rFonts w:ascii="仿宋" w:eastAsia="仿宋" w:hAnsi="仿宋" w:hint="eastAsia"/>
                <w:sz w:val="28"/>
                <w:szCs w:val="28"/>
              </w:rPr>
              <w:t xml:space="preserve">人（签名）：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="00F35C1D">
              <w:rPr>
                <w:rFonts w:ascii="仿宋" w:eastAsia="仿宋" w:hAnsi="仿宋" w:hint="eastAsia"/>
                <w:sz w:val="28"/>
                <w:szCs w:val="28"/>
              </w:rPr>
              <w:t xml:space="preserve"> 单位(盖章)     </w:t>
            </w:r>
          </w:p>
          <w:p w14:paraId="52B5D336" w14:textId="77777777" w:rsidR="000E6BBB" w:rsidRDefault="00F35C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年   月   日</w:t>
            </w:r>
          </w:p>
        </w:tc>
      </w:tr>
      <w:tr w:rsidR="000E6BBB" w14:paraId="4A8DB4E8" w14:textId="77777777">
        <w:trPr>
          <w:trHeight w:val="807"/>
        </w:trPr>
        <w:tc>
          <w:tcPr>
            <w:tcW w:w="1921" w:type="dxa"/>
            <w:vAlign w:val="center"/>
          </w:tcPr>
          <w:p w14:paraId="23CD851D" w14:textId="77777777" w:rsidR="000E6BBB" w:rsidRDefault="00F35C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679" w:type="dxa"/>
            <w:gridSpan w:val="7"/>
          </w:tcPr>
          <w:p w14:paraId="67CB6B43" w14:textId="77777777" w:rsidR="000E6BBB" w:rsidRDefault="000E6BB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607E479" w14:textId="77777777" w:rsidR="000E6BBB" w:rsidRDefault="000E6BB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AA694F4" w14:textId="77777777" w:rsidR="000E6BBB" w:rsidRDefault="000E6BB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5C61DB1" w14:textId="14B3DD1F" w:rsidR="000E6BBB" w:rsidRDefault="00F35C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注：1、此表由</w:t>
      </w:r>
      <w:r w:rsidR="00952287" w:rsidRPr="00952287">
        <w:rPr>
          <w:rFonts w:ascii="宋体" w:hAnsi="宋体" w:hint="eastAsia"/>
          <w:szCs w:val="21"/>
        </w:rPr>
        <w:t>区（镇、街道、办事处）农社办</w:t>
      </w:r>
      <w:r>
        <w:rPr>
          <w:rFonts w:ascii="宋体" w:hAnsi="宋体" w:hint="eastAsia"/>
          <w:szCs w:val="21"/>
        </w:rPr>
        <w:t>保存备查；</w:t>
      </w:r>
    </w:p>
    <w:p w14:paraId="2EB0DA84" w14:textId="77777777" w:rsidR="000E6BBB" w:rsidRDefault="00F35C1D" w:rsidP="00BC7A63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2、此表将作为发放财政配供药剂重要依据之一，请如实填写，如发现弄虚作假，取消主体以后病虫防治项目补助资格。</w:t>
      </w:r>
    </w:p>
    <w:p w14:paraId="744E3C54" w14:textId="7EE67ED5" w:rsidR="00BC7A63" w:rsidRDefault="00BC7A63" w:rsidP="00BC7A63">
      <w:pPr>
        <w:ind w:firstLineChars="200" w:firstLine="420"/>
        <w:rPr>
          <w:rFonts w:ascii="宋体" w:hAnsi="宋体"/>
          <w:szCs w:val="21"/>
        </w:rPr>
      </w:pPr>
      <w:r w:rsidRPr="00BC7A63">
        <w:rPr>
          <w:rFonts w:ascii="宋体" w:hAnsi="宋体" w:hint="eastAsia"/>
          <w:szCs w:val="21"/>
        </w:rPr>
        <w:t>3、以</w:t>
      </w:r>
      <w:r w:rsidRPr="00BC7A63">
        <w:rPr>
          <w:rFonts w:ascii="宋体" w:hAnsi="宋体" w:hint="eastAsia"/>
          <w:szCs w:val="21"/>
        </w:rPr>
        <w:t>村</w:t>
      </w:r>
      <w:r w:rsidRPr="00BC7A63">
        <w:rPr>
          <w:rFonts w:ascii="宋体" w:hAnsi="宋体" w:hint="eastAsia"/>
          <w:szCs w:val="21"/>
        </w:rPr>
        <w:t>统计</w:t>
      </w:r>
      <w:r w:rsidRPr="00BC7A63">
        <w:rPr>
          <w:rFonts w:ascii="宋体" w:hAnsi="宋体" w:hint="eastAsia"/>
          <w:szCs w:val="21"/>
        </w:rPr>
        <w:t>面积，并报所在村委会和区镇农社办审核盖章</w:t>
      </w:r>
      <w:r w:rsidRPr="00BC7A63">
        <w:rPr>
          <w:rFonts w:ascii="宋体" w:hAnsi="宋体" w:hint="eastAsia"/>
          <w:szCs w:val="21"/>
        </w:rPr>
        <w:t>。</w:t>
      </w:r>
    </w:p>
    <w:p w14:paraId="7BF5120A" w14:textId="77777777" w:rsidR="000E6BBB" w:rsidRDefault="00F35C1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填 报 说 明</w:t>
      </w:r>
    </w:p>
    <w:p w14:paraId="062AE3CF" w14:textId="77777777" w:rsidR="000E6BBB" w:rsidRDefault="000E6BBB">
      <w:pPr>
        <w:rPr>
          <w:rFonts w:ascii="仿宋" w:eastAsia="仿宋" w:hAnsi="仿宋"/>
          <w:b/>
          <w:sz w:val="28"/>
          <w:szCs w:val="28"/>
        </w:rPr>
      </w:pPr>
    </w:p>
    <w:p w14:paraId="6CE8F2FA" w14:textId="77777777" w:rsidR="000E6BBB" w:rsidRDefault="00F35C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1、填报对象为2025年夏熟小麦种植面积50亩（含）以上的规模种植主体，1500亩以上按1500亩计算（1500亩封顶）。</w:t>
      </w:r>
    </w:p>
    <w:p w14:paraId="19E37E00" w14:textId="77777777" w:rsidR="000E6BBB" w:rsidRDefault="00F35C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2、单位名称、法人代表</w:t>
      </w:r>
      <w:proofErr w:type="gramStart"/>
      <w:r>
        <w:rPr>
          <w:rFonts w:ascii="仿宋" w:eastAsia="仿宋" w:hAnsi="仿宋" w:hint="eastAsia"/>
          <w:sz w:val="28"/>
          <w:szCs w:val="28"/>
        </w:rPr>
        <w:t>已工商</w:t>
      </w:r>
      <w:proofErr w:type="gramEnd"/>
      <w:r>
        <w:rPr>
          <w:rFonts w:ascii="仿宋" w:eastAsia="仿宋" w:hAnsi="仿宋" w:hint="eastAsia"/>
          <w:sz w:val="28"/>
          <w:szCs w:val="28"/>
        </w:rPr>
        <w:t>注册的以营业执照为准，没有注册的可直接填写负责人姓名。</w:t>
      </w:r>
    </w:p>
    <w:p w14:paraId="3B92A9CF" w14:textId="54C0646B" w:rsidR="000E6BBB" w:rsidRDefault="00F35C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3、私下</w:t>
      </w:r>
      <w:r w:rsidR="00952287">
        <w:rPr>
          <w:rFonts w:ascii="仿宋" w:eastAsia="仿宋" w:hAnsi="仿宋" w:hint="eastAsia"/>
          <w:sz w:val="28"/>
          <w:szCs w:val="28"/>
        </w:rPr>
        <w:t>流转</w:t>
      </w:r>
      <w:r>
        <w:rPr>
          <w:rFonts w:ascii="仿宋" w:eastAsia="仿宋" w:hAnsi="仿宋" w:hint="eastAsia"/>
          <w:sz w:val="28"/>
          <w:szCs w:val="28"/>
        </w:rPr>
        <w:t>协议种植面积应提供农户明细</w:t>
      </w:r>
      <w:r w:rsidR="00952287">
        <w:rPr>
          <w:rFonts w:ascii="仿宋" w:eastAsia="仿宋" w:hAnsi="仿宋" w:hint="eastAsia"/>
          <w:sz w:val="28"/>
          <w:szCs w:val="28"/>
        </w:rPr>
        <w:t>，经村、镇盖章确认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BC11F3E" w14:textId="77777777" w:rsidR="000E6BBB" w:rsidRDefault="00F35C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4、此表将作为2025年中央粮油生产保障专项（348万）小麦“一喷三防”项目补贴药剂发放的重要依据，请各主体如实填写，如发现弄虚作假，将取消主体以后病虫防治项目补助资格。</w:t>
      </w:r>
    </w:p>
    <w:p w14:paraId="3BB61A1C" w14:textId="712EB2E0" w:rsidR="000E6BBB" w:rsidRDefault="00F35C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5、请各区镇</w:t>
      </w:r>
      <w:r w:rsidR="00952287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街道</w:t>
      </w:r>
      <w:r w:rsidR="00952287">
        <w:rPr>
          <w:rFonts w:ascii="仿宋" w:eastAsia="仿宋" w:hAnsi="仿宋" w:hint="eastAsia"/>
          <w:sz w:val="28"/>
          <w:szCs w:val="28"/>
        </w:rPr>
        <w:t>、办事处）</w:t>
      </w:r>
      <w:r>
        <w:rPr>
          <w:rFonts w:ascii="仿宋" w:eastAsia="仿宋" w:hAnsi="仿宋" w:hint="eastAsia"/>
          <w:sz w:val="28"/>
          <w:szCs w:val="28"/>
        </w:rPr>
        <w:t>和村认真做好核实确认工作，并指导主体做好项目药剂的台</w:t>
      </w:r>
      <w:proofErr w:type="gramStart"/>
      <w:r>
        <w:rPr>
          <w:rFonts w:ascii="仿宋" w:eastAsia="仿宋" w:hAnsi="仿宋" w:hint="eastAsia"/>
          <w:sz w:val="28"/>
          <w:szCs w:val="28"/>
        </w:rPr>
        <w:t>账记录</w:t>
      </w:r>
      <w:proofErr w:type="gramEnd"/>
      <w:r>
        <w:rPr>
          <w:rFonts w:ascii="仿宋" w:eastAsia="仿宋" w:hAnsi="仿宋" w:hint="eastAsia"/>
          <w:sz w:val="28"/>
          <w:szCs w:val="28"/>
        </w:rPr>
        <w:t>和科学使用。</w:t>
      </w:r>
    </w:p>
    <w:p w14:paraId="2891F960" w14:textId="171DB560" w:rsidR="000E6BBB" w:rsidRDefault="00F35C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6、此表由主体填报，镇（区、街道</w:t>
      </w:r>
      <w:r w:rsidR="00952287">
        <w:rPr>
          <w:rFonts w:ascii="仿宋" w:eastAsia="仿宋" w:hAnsi="仿宋" w:hint="eastAsia"/>
          <w:sz w:val="28"/>
          <w:szCs w:val="28"/>
        </w:rPr>
        <w:t>、办事处）农社办</w:t>
      </w:r>
      <w:r>
        <w:rPr>
          <w:rFonts w:ascii="仿宋" w:eastAsia="仿宋" w:hAnsi="仿宋" w:hint="eastAsia"/>
          <w:sz w:val="28"/>
          <w:szCs w:val="28"/>
        </w:rPr>
        <w:t>审核并保存备查，请于2月底前填报。</w:t>
      </w:r>
    </w:p>
    <w:p w14:paraId="4A19739B" w14:textId="7976B282" w:rsidR="000E6BBB" w:rsidRDefault="00F35C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7、区镇报送材料：3月</w:t>
      </w:r>
      <w:r w:rsidR="00952287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日前报汇总表（包括电子档、加盖公章纸质文档）。联系人：邵智杰，电话：17696764321</w:t>
      </w:r>
    </w:p>
    <w:p w14:paraId="3BEDA3FA" w14:textId="77777777" w:rsidR="000E6BBB" w:rsidRDefault="00F35C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</w:t>
      </w:r>
    </w:p>
    <w:p w14:paraId="3669D0E3" w14:textId="77777777" w:rsidR="000E6BBB" w:rsidRDefault="000E6BB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F8BB206" w14:textId="77777777" w:rsidR="000E6BBB" w:rsidRDefault="000E6BB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AB5190A" w14:textId="77777777" w:rsidR="000E6BBB" w:rsidRDefault="00F35C1D">
      <w:pPr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2025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年2月11日</w:t>
      </w:r>
    </w:p>
    <w:sectPr w:rsidR="000E6BBB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B40CC" w14:textId="77777777" w:rsidR="00B63575" w:rsidRDefault="00B63575" w:rsidP="00952287">
      <w:r>
        <w:separator/>
      </w:r>
    </w:p>
  </w:endnote>
  <w:endnote w:type="continuationSeparator" w:id="0">
    <w:p w14:paraId="39DBB0FE" w14:textId="77777777" w:rsidR="00B63575" w:rsidRDefault="00B63575" w:rsidP="0095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40165" w14:textId="77777777" w:rsidR="00B63575" w:rsidRDefault="00B63575" w:rsidP="00952287">
      <w:r>
        <w:separator/>
      </w:r>
    </w:p>
  </w:footnote>
  <w:footnote w:type="continuationSeparator" w:id="0">
    <w:p w14:paraId="1EF8CDB3" w14:textId="77777777" w:rsidR="00B63575" w:rsidRDefault="00B63575" w:rsidP="0095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4C"/>
    <w:rsid w:val="0005536E"/>
    <w:rsid w:val="000705C8"/>
    <w:rsid w:val="00080AA9"/>
    <w:rsid w:val="000E6BBB"/>
    <w:rsid w:val="00112992"/>
    <w:rsid w:val="00115CBD"/>
    <w:rsid w:val="001173C9"/>
    <w:rsid w:val="001372D5"/>
    <w:rsid w:val="00141FC2"/>
    <w:rsid w:val="0015008B"/>
    <w:rsid w:val="00173AE7"/>
    <w:rsid w:val="0019006E"/>
    <w:rsid w:val="001A49F9"/>
    <w:rsid w:val="001A61B3"/>
    <w:rsid w:val="001B1172"/>
    <w:rsid w:val="001D1F36"/>
    <w:rsid w:val="001D235E"/>
    <w:rsid w:val="00234038"/>
    <w:rsid w:val="002939A9"/>
    <w:rsid w:val="002C18C3"/>
    <w:rsid w:val="002E42CE"/>
    <w:rsid w:val="002E5BA0"/>
    <w:rsid w:val="0031134D"/>
    <w:rsid w:val="00333F84"/>
    <w:rsid w:val="003367CA"/>
    <w:rsid w:val="0038640B"/>
    <w:rsid w:val="003C16BA"/>
    <w:rsid w:val="00407BC5"/>
    <w:rsid w:val="004272E1"/>
    <w:rsid w:val="0043780C"/>
    <w:rsid w:val="004751BF"/>
    <w:rsid w:val="004830B5"/>
    <w:rsid w:val="004875E3"/>
    <w:rsid w:val="0048798A"/>
    <w:rsid w:val="004B2C46"/>
    <w:rsid w:val="004D47C1"/>
    <w:rsid w:val="004E7A06"/>
    <w:rsid w:val="00517071"/>
    <w:rsid w:val="00527C58"/>
    <w:rsid w:val="005347CD"/>
    <w:rsid w:val="005425C5"/>
    <w:rsid w:val="0056093C"/>
    <w:rsid w:val="00571514"/>
    <w:rsid w:val="0058368F"/>
    <w:rsid w:val="00587A52"/>
    <w:rsid w:val="00591B1C"/>
    <w:rsid w:val="005B2A36"/>
    <w:rsid w:val="005C6B28"/>
    <w:rsid w:val="005E5E04"/>
    <w:rsid w:val="00612473"/>
    <w:rsid w:val="00624FD2"/>
    <w:rsid w:val="00631A16"/>
    <w:rsid w:val="00641842"/>
    <w:rsid w:val="0064635F"/>
    <w:rsid w:val="0064644C"/>
    <w:rsid w:val="00665D2D"/>
    <w:rsid w:val="006761D2"/>
    <w:rsid w:val="00680758"/>
    <w:rsid w:val="006A2E69"/>
    <w:rsid w:val="006B1A17"/>
    <w:rsid w:val="006E1128"/>
    <w:rsid w:val="00727153"/>
    <w:rsid w:val="00793F33"/>
    <w:rsid w:val="00825B06"/>
    <w:rsid w:val="00830DB5"/>
    <w:rsid w:val="0083665E"/>
    <w:rsid w:val="00851EEA"/>
    <w:rsid w:val="0085789A"/>
    <w:rsid w:val="00867C52"/>
    <w:rsid w:val="00886050"/>
    <w:rsid w:val="0089107A"/>
    <w:rsid w:val="008B6C90"/>
    <w:rsid w:val="008C60BA"/>
    <w:rsid w:val="008D1B4F"/>
    <w:rsid w:val="008D53FA"/>
    <w:rsid w:val="008E4284"/>
    <w:rsid w:val="00913A20"/>
    <w:rsid w:val="0092619E"/>
    <w:rsid w:val="00951398"/>
    <w:rsid w:val="00952287"/>
    <w:rsid w:val="0095664E"/>
    <w:rsid w:val="00961520"/>
    <w:rsid w:val="00976632"/>
    <w:rsid w:val="00976868"/>
    <w:rsid w:val="009A7E9A"/>
    <w:rsid w:val="009B0C56"/>
    <w:rsid w:val="009F5BE8"/>
    <w:rsid w:val="00A1648C"/>
    <w:rsid w:val="00A20E0B"/>
    <w:rsid w:val="00A30655"/>
    <w:rsid w:val="00A35C89"/>
    <w:rsid w:val="00A368AF"/>
    <w:rsid w:val="00A61D5E"/>
    <w:rsid w:val="00A77A82"/>
    <w:rsid w:val="00AC3859"/>
    <w:rsid w:val="00AE20C0"/>
    <w:rsid w:val="00AF5EF6"/>
    <w:rsid w:val="00B04390"/>
    <w:rsid w:val="00B36D4C"/>
    <w:rsid w:val="00B51A6C"/>
    <w:rsid w:val="00B63575"/>
    <w:rsid w:val="00BA73B4"/>
    <w:rsid w:val="00BA7526"/>
    <w:rsid w:val="00BC7A63"/>
    <w:rsid w:val="00CC77AB"/>
    <w:rsid w:val="00CE05BF"/>
    <w:rsid w:val="00CE4DAA"/>
    <w:rsid w:val="00CF67E2"/>
    <w:rsid w:val="00D33787"/>
    <w:rsid w:val="00D373C8"/>
    <w:rsid w:val="00D75ABC"/>
    <w:rsid w:val="00D76184"/>
    <w:rsid w:val="00D8646F"/>
    <w:rsid w:val="00D94D53"/>
    <w:rsid w:val="00DD45C7"/>
    <w:rsid w:val="00DE2C7A"/>
    <w:rsid w:val="00DF2A12"/>
    <w:rsid w:val="00E1656C"/>
    <w:rsid w:val="00E552AF"/>
    <w:rsid w:val="00E97F3F"/>
    <w:rsid w:val="00EB484E"/>
    <w:rsid w:val="00EC2F77"/>
    <w:rsid w:val="00EF01AE"/>
    <w:rsid w:val="00F03E9E"/>
    <w:rsid w:val="00F35C1D"/>
    <w:rsid w:val="00F70BD1"/>
    <w:rsid w:val="00F9273D"/>
    <w:rsid w:val="00F938D8"/>
    <w:rsid w:val="00FE2D23"/>
    <w:rsid w:val="01964BE4"/>
    <w:rsid w:val="03601EC0"/>
    <w:rsid w:val="4AE06C7F"/>
    <w:rsid w:val="5135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统防统治服务组织申领财政资金配供药剂</dc:title>
  <dc:creator>dell</dc:creator>
  <cp:lastModifiedBy>Administrator</cp:lastModifiedBy>
  <cp:revision>17</cp:revision>
  <cp:lastPrinted>2025-02-11T03:00:00Z</cp:lastPrinted>
  <dcterms:created xsi:type="dcterms:W3CDTF">2023-10-08T02:33:00Z</dcterms:created>
  <dcterms:modified xsi:type="dcterms:W3CDTF">2025-02-12T07:46:00Z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2F6778748FA149CF8E334A3915F2E677_13</vt:lpwstr>
  </property>
  <property fmtid="{D5CDD505-2E9C-101B-9397-08002B2CF9AE}" pid="4" name="KSOTemplateDocerSaveRecord">
    <vt:lpwstr>eyJoZGlkIjoiNzg0YzlmN2VjYTUxNWY4M2I5MmI1MTk3YTU0ZWE4NmQiLCJ1c2VySWQiOiIyNzA1NzcyOTUifQ==</vt:lpwstr>
  </property>
</Properties>
</file>