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黑体" w:eastAsia="方正小标宋简体"/>
          <w:sz w:val="44"/>
          <w:szCs w:val="44"/>
        </w:rPr>
      </w:pPr>
      <w:r>
        <w:rPr>
          <w:rFonts w:hint="eastAsia" w:ascii="方正小标宋简体" w:eastAsia="方正小标宋简体"/>
          <w:color w:val="000000"/>
          <w:sz w:val="44"/>
          <w:szCs w:val="44"/>
        </w:rPr>
        <w:t>2022年</w:t>
      </w:r>
      <w:r>
        <w:rPr>
          <w:rFonts w:hint="eastAsia" w:ascii="方正小标宋简体" w:hAnsi="黑体" w:eastAsia="方正小标宋简体"/>
          <w:sz w:val="44"/>
          <w:szCs w:val="44"/>
        </w:rPr>
        <w:t>海安市</w:t>
      </w:r>
      <w:r>
        <w:rPr>
          <w:rFonts w:hint="eastAsia" w:ascii="方正小标宋简体" w:hAnsi="黑体" w:eastAsia="方正小标宋简体"/>
          <w:sz w:val="44"/>
          <w:szCs w:val="44"/>
          <w:lang w:val="en-US" w:eastAsia="zh-CN"/>
        </w:rPr>
        <w:t>秋播</w:t>
      </w:r>
      <w:r>
        <w:rPr>
          <w:rFonts w:hint="eastAsia" w:ascii="方正小标宋简体" w:hAnsi="黑体" w:eastAsia="方正小标宋简体"/>
          <w:sz w:val="44"/>
          <w:szCs w:val="44"/>
        </w:rPr>
        <w:t>小麦良种（订单种植）</w:t>
      </w:r>
    </w:p>
    <w:p>
      <w:pPr>
        <w:spacing w:line="560" w:lineRule="exact"/>
        <w:jc w:val="center"/>
        <w:rPr>
          <w:rFonts w:hint="eastAsia" w:ascii="方正小标宋简体" w:eastAsia="方正小标宋简体"/>
          <w:color w:val="000000"/>
          <w:sz w:val="44"/>
          <w:szCs w:val="44"/>
        </w:rPr>
      </w:pPr>
      <w:r>
        <w:rPr>
          <w:rFonts w:hint="eastAsia" w:ascii="方正小标宋简体" w:hAnsi="黑体" w:eastAsia="方正小标宋简体"/>
          <w:sz w:val="44"/>
          <w:szCs w:val="44"/>
        </w:rPr>
        <w:t>补贴实施方案</w:t>
      </w:r>
    </w:p>
    <w:p>
      <w:pPr>
        <w:jc w:val="both"/>
        <w:rPr>
          <w:rFonts w:hint="eastAsia" w:ascii="方正小标宋简体" w:hAnsi="黑体" w:eastAsia="方正小标宋简体"/>
          <w:sz w:val="36"/>
          <w:szCs w:val="36"/>
        </w:rPr>
      </w:pP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一、资金来源及补贴对象</w:t>
      </w:r>
    </w:p>
    <w:p>
      <w:pPr>
        <w:spacing w:line="560" w:lineRule="exact"/>
        <w:ind w:firstLine="659" w:firstLineChars="206"/>
        <w:rPr>
          <w:rFonts w:hint="eastAsia" w:ascii="仿宋_GB2312" w:hAnsi="宋体" w:eastAsia="仿宋_GB2312"/>
          <w:sz w:val="32"/>
          <w:szCs w:val="32"/>
        </w:rPr>
      </w:pPr>
      <w:r>
        <w:rPr>
          <w:rFonts w:hint="eastAsia" w:ascii="仿宋_GB2312" w:hAnsi="宋体" w:eastAsia="仿宋_GB2312"/>
          <w:sz w:val="32"/>
          <w:szCs w:val="32"/>
          <w:lang w:val="en-US" w:eastAsia="zh-CN"/>
        </w:rPr>
        <w:t>按照</w:t>
      </w:r>
      <w:r>
        <w:rPr>
          <w:rFonts w:hint="eastAsia" w:ascii="仿宋_GB2312" w:hAnsi="宋体" w:eastAsia="仿宋_GB2312"/>
          <w:sz w:val="32"/>
          <w:szCs w:val="32"/>
        </w:rPr>
        <w:t>市政府关于202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年加快推进农业现代化建设的若干政策意见”</w:t>
      </w:r>
      <w:r>
        <w:rPr>
          <w:rFonts w:hint="eastAsia" w:ascii="仿宋_GB2312" w:hAnsi="宋体" w:eastAsia="仿宋_GB2312"/>
          <w:sz w:val="32"/>
          <w:szCs w:val="32"/>
          <w:lang w:val="en-US" w:eastAsia="zh-CN"/>
        </w:rPr>
        <w:t>要求：“</w:t>
      </w:r>
      <w:r>
        <w:rPr>
          <w:rFonts w:eastAsia="仿宋_GB2312"/>
          <w:color w:val="auto"/>
          <w:sz w:val="32"/>
          <w:szCs w:val="32"/>
          <w:highlight w:val="none"/>
        </w:rPr>
        <w:t>对我市范围内种植优质专用小麦主推品种2—3个，适度经营规模100亩以上的经营者，每亩良种推广补贴10元（麦种用量按10公斤/亩计），补贴面积</w:t>
      </w:r>
      <w:r>
        <w:rPr>
          <w:rFonts w:hint="eastAsia" w:eastAsia="仿宋_GB2312"/>
          <w:color w:val="auto"/>
          <w:sz w:val="32"/>
          <w:szCs w:val="32"/>
          <w:highlight w:val="none"/>
          <w:lang w:val="en-US" w:eastAsia="zh-CN"/>
        </w:rPr>
        <w:t>30</w:t>
      </w:r>
      <w:r>
        <w:rPr>
          <w:rFonts w:eastAsia="仿宋_GB2312"/>
          <w:color w:val="auto"/>
          <w:sz w:val="32"/>
          <w:szCs w:val="32"/>
          <w:highlight w:val="none"/>
        </w:rPr>
        <w:t>万亩</w:t>
      </w:r>
      <w:r>
        <w:rPr>
          <w:rFonts w:hint="eastAsia" w:eastAsia="仿宋_GB2312"/>
          <w:color w:val="auto"/>
          <w:sz w:val="32"/>
          <w:szCs w:val="32"/>
          <w:highlight w:val="none"/>
          <w:lang w:eastAsia="zh-CN"/>
        </w:rPr>
        <w:t>”。</w:t>
      </w:r>
      <w:r>
        <w:rPr>
          <w:rFonts w:hint="eastAsia" w:ascii="仿宋_GB2312" w:hAnsi="宋体" w:eastAsia="仿宋_GB2312"/>
          <w:sz w:val="32"/>
          <w:szCs w:val="32"/>
        </w:rPr>
        <w:t>全市</w:t>
      </w:r>
      <w:r>
        <w:rPr>
          <w:rFonts w:hint="eastAsia" w:ascii="仿宋_GB2312" w:hAnsi="宋体" w:eastAsia="仿宋_GB2312"/>
          <w:sz w:val="32"/>
          <w:szCs w:val="32"/>
          <w:lang w:val="en-US" w:eastAsia="zh-CN"/>
        </w:rPr>
        <w:t>计划</w:t>
      </w:r>
      <w:r>
        <w:rPr>
          <w:rFonts w:hint="eastAsia" w:ascii="仿宋_GB2312" w:hAnsi="宋体" w:eastAsia="仿宋_GB2312"/>
          <w:sz w:val="32"/>
          <w:szCs w:val="32"/>
        </w:rPr>
        <w:t>补贴</w:t>
      </w:r>
      <w:r>
        <w:rPr>
          <w:rFonts w:hint="eastAsia" w:ascii="仿宋_GB2312" w:hAnsi="宋体" w:eastAsia="仿宋_GB2312"/>
          <w:sz w:val="32"/>
          <w:szCs w:val="32"/>
          <w:lang w:val="en-US" w:eastAsia="zh-CN"/>
        </w:rPr>
        <w:t>资金</w:t>
      </w:r>
      <w:r>
        <w:rPr>
          <w:rFonts w:hint="eastAsia" w:ascii="仿宋_GB2312" w:hAnsi="宋体" w:eastAsia="仿宋_GB2312"/>
          <w:sz w:val="32"/>
          <w:szCs w:val="32"/>
        </w:rPr>
        <w:t>总额</w:t>
      </w:r>
      <w:r>
        <w:rPr>
          <w:rFonts w:hint="eastAsia" w:ascii="仿宋_GB2312" w:hAnsi="宋体" w:eastAsia="仿宋_GB2312"/>
          <w:sz w:val="32"/>
          <w:szCs w:val="32"/>
          <w:lang w:val="en-US" w:eastAsia="zh-CN"/>
        </w:rPr>
        <w:t>300</w:t>
      </w:r>
      <w:r>
        <w:rPr>
          <w:rFonts w:hint="eastAsia" w:ascii="仿宋_GB2312" w:hAnsi="宋体" w:eastAsia="仿宋_GB2312"/>
          <w:sz w:val="32"/>
          <w:szCs w:val="32"/>
        </w:rPr>
        <w:t>万元，计划补贴</w:t>
      </w:r>
      <w:r>
        <w:rPr>
          <w:rFonts w:hint="eastAsia" w:ascii="仿宋_GB2312" w:hAnsi="宋体" w:eastAsia="仿宋_GB2312"/>
          <w:sz w:val="32"/>
          <w:szCs w:val="32"/>
          <w:lang w:val="en-US" w:eastAsia="zh-CN"/>
        </w:rPr>
        <w:t>30</w:t>
      </w:r>
      <w:r>
        <w:rPr>
          <w:rFonts w:hint="eastAsia" w:ascii="仿宋_GB2312" w:hAnsi="宋体" w:eastAsia="仿宋_GB2312"/>
          <w:sz w:val="32"/>
          <w:szCs w:val="32"/>
        </w:rPr>
        <w:t>万亩。良种补贴凭正式购种发票按每亩10公斤播种量计算补贴面积；订单种植补贴以土地流转面积和订单协议面积为依据。全市</w:t>
      </w:r>
      <w:r>
        <w:rPr>
          <w:rFonts w:hint="eastAsia" w:ascii="仿宋_GB2312" w:hAnsi="宋体" w:eastAsia="仿宋_GB2312"/>
          <w:sz w:val="32"/>
          <w:szCs w:val="32"/>
          <w:lang w:val="en-US" w:eastAsia="zh-CN"/>
        </w:rPr>
        <w:t>最终核定</w:t>
      </w:r>
      <w:r>
        <w:rPr>
          <w:rFonts w:hint="eastAsia" w:ascii="仿宋_GB2312" w:hAnsi="宋体" w:eastAsia="仿宋_GB2312"/>
          <w:sz w:val="32"/>
          <w:szCs w:val="32"/>
        </w:rPr>
        <w:t>补贴面积超过</w:t>
      </w:r>
      <w:r>
        <w:rPr>
          <w:rFonts w:hint="eastAsia" w:ascii="仿宋_GB2312" w:hAnsi="宋体" w:eastAsia="仿宋_GB2312"/>
          <w:sz w:val="32"/>
          <w:szCs w:val="32"/>
          <w:lang w:val="en-US" w:eastAsia="zh-CN"/>
        </w:rPr>
        <w:t>30</w:t>
      </w:r>
      <w:r>
        <w:rPr>
          <w:rFonts w:hint="eastAsia" w:ascii="仿宋_GB2312" w:hAnsi="宋体" w:eastAsia="仿宋_GB2312"/>
          <w:sz w:val="32"/>
          <w:szCs w:val="32"/>
        </w:rPr>
        <w:t>万亩按实际面积打折补贴，</w:t>
      </w:r>
      <w:r>
        <w:rPr>
          <w:rFonts w:hint="eastAsia" w:ascii="仿宋_GB2312" w:hAnsi="宋体" w:eastAsia="仿宋_GB2312"/>
          <w:sz w:val="32"/>
          <w:szCs w:val="32"/>
          <w:lang w:val="en-US" w:eastAsia="zh-CN"/>
        </w:rPr>
        <w:t>不足30</w:t>
      </w:r>
      <w:r>
        <w:rPr>
          <w:rFonts w:hint="eastAsia" w:ascii="仿宋_GB2312" w:hAnsi="宋体" w:eastAsia="仿宋_GB2312"/>
          <w:sz w:val="32"/>
          <w:szCs w:val="32"/>
        </w:rPr>
        <w:t>万亩</w:t>
      </w:r>
      <w:r>
        <w:rPr>
          <w:rFonts w:hint="eastAsia" w:ascii="仿宋_GB2312" w:hAnsi="宋体" w:eastAsia="仿宋_GB2312"/>
          <w:sz w:val="32"/>
          <w:szCs w:val="32"/>
          <w:lang w:val="en-US" w:eastAsia="zh-CN"/>
        </w:rPr>
        <w:t>按每亩10元补贴标准直接补贴到户，多余资金上缴市财政。</w:t>
      </w:r>
      <w:r>
        <w:rPr>
          <w:rFonts w:hint="eastAsia" w:ascii="仿宋_GB2312" w:hAnsi="宋体" w:eastAsia="仿宋_GB2312"/>
          <w:sz w:val="32"/>
          <w:szCs w:val="32"/>
        </w:rPr>
        <w:t>单户良种补贴面积或订单种植面积均不得超过土地流转面积。亩补贴标准待全市实际补贴面积确定后统一计算。</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补贴对象：1、在本市范围内，适度规模经营面积在100亩以上且选用本方案规定品种</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征信记录良好的</w:t>
      </w:r>
      <w:r>
        <w:rPr>
          <w:rFonts w:hint="eastAsia" w:ascii="仿宋_GB2312" w:hAnsi="宋体" w:eastAsia="仿宋_GB2312"/>
          <w:sz w:val="32"/>
          <w:szCs w:val="32"/>
        </w:rPr>
        <w:t>小麦种植户给予良种补贴，单户补贴品种不超过两个。2、为推进产销衔接，在本市范围内，适度规模经营面积在100亩以上、202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年秋播与本市南通市级以上面粉加工农业龙头企业签订订单种植协议</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征信记录良好</w:t>
      </w:r>
      <w:r>
        <w:rPr>
          <w:rFonts w:hint="eastAsia" w:ascii="仿宋_GB2312" w:hAnsi="宋体" w:eastAsia="仿宋_GB2312"/>
          <w:sz w:val="32"/>
          <w:szCs w:val="32"/>
        </w:rPr>
        <w:t>的种粮大户，按实际履约情况给予订单种植补贴，种植品种按订单要求，不受本方案补贴品种范围限制。3、同一规模经营户不得重复享受良种补贴与订单种植补贴。</w:t>
      </w:r>
    </w:p>
    <w:p>
      <w:pPr>
        <w:spacing w:line="560" w:lineRule="exact"/>
        <w:ind w:firstLine="659" w:firstLineChars="206"/>
        <w:rPr>
          <w:rFonts w:hint="eastAsia" w:ascii="黑体" w:hAnsi="黑体" w:eastAsia="黑体"/>
          <w:sz w:val="32"/>
          <w:szCs w:val="32"/>
        </w:rPr>
      </w:pPr>
      <w:r>
        <w:rPr>
          <w:rFonts w:hint="eastAsia" w:ascii="黑体" w:hAnsi="黑体" w:eastAsia="黑体"/>
          <w:sz w:val="32"/>
          <w:szCs w:val="32"/>
        </w:rPr>
        <w:t>二、补贴品种</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补贴品种为：镇麦12</w:t>
      </w:r>
      <w:r>
        <w:rPr>
          <w:rFonts w:hint="eastAsia" w:ascii="仿宋_GB2312" w:hAnsi="宋体" w:eastAsia="仿宋_GB2312"/>
          <w:sz w:val="32"/>
          <w:szCs w:val="32"/>
          <w:lang w:eastAsia="zh-CN"/>
        </w:rPr>
        <w:t>号</w:t>
      </w:r>
      <w:r>
        <w:rPr>
          <w:rFonts w:hint="eastAsia" w:ascii="仿宋_GB2312" w:hAnsi="宋体" w:eastAsia="仿宋_GB2312"/>
          <w:sz w:val="32"/>
          <w:szCs w:val="32"/>
        </w:rPr>
        <w:t>、农麦88</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示范品种为：扬辐麦13、</w:t>
      </w:r>
      <w:r>
        <w:rPr>
          <w:rFonts w:hint="eastAsia" w:ascii="仿宋_GB2312" w:hAnsi="宋体" w:eastAsia="仿宋_GB2312"/>
          <w:sz w:val="32"/>
          <w:szCs w:val="32"/>
        </w:rPr>
        <w:t>扬麦29，</w:t>
      </w:r>
      <w:r>
        <w:rPr>
          <w:rFonts w:hint="eastAsia" w:ascii="仿宋_GB2312" w:hAnsi="宋体" w:eastAsia="仿宋_GB2312"/>
          <w:sz w:val="32"/>
          <w:szCs w:val="32"/>
          <w:lang w:val="en-US" w:eastAsia="zh-CN"/>
        </w:rPr>
        <w:t>示范</w:t>
      </w:r>
      <w:r>
        <w:rPr>
          <w:rFonts w:hint="eastAsia" w:ascii="仿宋_GB2312" w:hAnsi="宋体" w:eastAsia="仿宋_GB2312"/>
          <w:sz w:val="32"/>
          <w:szCs w:val="32"/>
        </w:rPr>
        <w:t>品种在每区镇街道补贴规模上限为200亩</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大户自愿示范种植，风险自担，</w:t>
      </w:r>
      <w:r>
        <w:rPr>
          <w:rFonts w:hint="eastAsia" w:ascii="仿宋_GB2312" w:hAnsi="宋体" w:eastAsia="仿宋_GB2312"/>
          <w:sz w:val="32"/>
          <w:szCs w:val="32"/>
        </w:rPr>
        <w:t>各区镇街道做好风险提示</w:t>
      </w:r>
      <w:r>
        <w:rPr>
          <w:rFonts w:hint="eastAsia" w:ascii="仿宋_GB2312" w:hAnsi="宋体" w:eastAsia="仿宋_GB2312"/>
          <w:sz w:val="32"/>
          <w:szCs w:val="32"/>
          <w:lang w:val="en-US" w:eastAsia="zh-CN"/>
        </w:rPr>
        <w:t>并组织申报）。</w:t>
      </w:r>
      <w:r>
        <w:rPr>
          <w:rFonts w:hint="eastAsia" w:ascii="仿宋_GB2312" w:hAnsi="宋体" w:eastAsia="仿宋_GB2312"/>
          <w:sz w:val="32"/>
          <w:szCs w:val="32"/>
        </w:rPr>
        <w:t>超出范围的其他品种不予补贴，订单种植不受此限制。</w:t>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lang w:eastAsia="zh-CN"/>
        </w:rPr>
        <w:t>三</w:t>
      </w:r>
      <w:r>
        <w:rPr>
          <w:rFonts w:hint="eastAsia" w:ascii="黑体" w:hAnsi="黑体" w:eastAsia="黑体" w:cs="黑体"/>
          <w:bCs/>
          <w:sz w:val="32"/>
          <w:szCs w:val="32"/>
        </w:rPr>
        <w:t>、补贴办法</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eastAsia="zh-CN"/>
        </w:rPr>
        <w:t>小麦</w:t>
      </w:r>
      <w:r>
        <w:rPr>
          <w:rFonts w:hint="eastAsia" w:ascii="仿宋_GB2312" w:hAnsi="仿宋" w:eastAsia="仿宋_GB2312" w:cs="仿宋"/>
          <w:sz w:val="32"/>
          <w:szCs w:val="32"/>
        </w:rPr>
        <w:t>良种补贴工作由各区镇（街道、办事处）农社局具体负责，组织符合条件的各经营主体在规定的时间内到所在村申报，并</w:t>
      </w:r>
      <w:r>
        <w:rPr>
          <w:rFonts w:hint="eastAsia" w:ascii="仿宋_GB2312" w:hAnsi="仿宋" w:eastAsia="仿宋_GB2312" w:cs="仿宋"/>
          <w:sz w:val="32"/>
          <w:szCs w:val="32"/>
          <w:lang w:eastAsia="zh-CN"/>
        </w:rPr>
        <w:t>如实</w:t>
      </w:r>
      <w:r>
        <w:rPr>
          <w:rFonts w:hint="eastAsia" w:ascii="仿宋_GB2312" w:hAnsi="仿宋" w:eastAsia="仿宋_GB2312" w:cs="仿宋"/>
          <w:sz w:val="32"/>
          <w:szCs w:val="32"/>
        </w:rPr>
        <w:t>提供有关申报材料，填写《海安市2022年</w:t>
      </w:r>
      <w:r>
        <w:rPr>
          <w:rFonts w:hint="eastAsia" w:ascii="仿宋_GB2312" w:hAnsi="仿宋" w:eastAsia="仿宋_GB2312" w:cs="仿宋"/>
          <w:sz w:val="32"/>
          <w:szCs w:val="32"/>
          <w:lang w:eastAsia="zh-CN"/>
        </w:rPr>
        <w:t>小麦</w:t>
      </w:r>
      <w:r>
        <w:rPr>
          <w:rFonts w:hint="eastAsia" w:ascii="仿宋_GB2312" w:hAnsi="仿宋" w:eastAsia="仿宋_GB2312" w:cs="仿宋"/>
          <w:sz w:val="32"/>
          <w:szCs w:val="32"/>
        </w:rPr>
        <w:t>良种补贴申请表》（附表1）</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申报人签字后由其经营地所在村分村审核土地流转合同面积</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并由各村审核人签字加盖涉及行政村公章后报各区镇（街道、办事处）农社局审核。申报主体必须提供合法有效的土地流转协议（和农户私下签订的协议须经村委会见证并加盖公章），一并报区镇（街道、办事处）农社局审核。</w:t>
      </w:r>
    </w:p>
    <w:p>
      <w:pPr>
        <w:spacing w:line="560" w:lineRule="exact"/>
        <w:ind w:firstLine="640" w:firstLineChars="200"/>
        <w:rPr>
          <w:rFonts w:hint="eastAsia" w:ascii="仿宋_GB2312" w:hAnsi="宋体" w:eastAsia="仿宋_GB2312"/>
          <w:sz w:val="32"/>
          <w:szCs w:val="32"/>
        </w:rPr>
      </w:pPr>
      <w:r>
        <w:rPr>
          <w:rFonts w:hint="eastAsia" w:ascii="仿宋_GB2312" w:hAnsi="仿宋" w:eastAsia="仿宋_GB2312" w:cs="仿宋"/>
          <w:sz w:val="32"/>
          <w:szCs w:val="32"/>
        </w:rPr>
        <w:t>2.申报补贴主体及时提交经村审核签字盖章的申报表</w:t>
      </w:r>
      <w:r>
        <w:rPr>
          <w:rFonts w:hint="eastAsia" w:ascii="仿宋_GB2312" w:hAnsi="仿宋" w:eastAsia="仿宋_GB2312" w:cs="仿宋"/>
          <w:sz w:val="32"/>
          <w:szCs w:val="32"/>
          <w:lang w:eastAsia="zh-CN"/>
        </w:rPr>
        <w:t>（表</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及土地流转合同等相关材料</w:t>
      </w:r>
      <w:r>
        <w:rPr>
          <w:rFonts w:hint="eastAsia" w:ascii="仿宋_GB2312" w:hAnsi="仿宋" w:eastAsia="仿宋_GB2312" w:cs="仿宋"/>
          <w:sz w:val="32"/>
          <w:szCs w:val="32"/>
          <w:lang w:eastAsia="zh-CN"/>
        </w:rPr>
        <w:t>需于</w:t>
      </w:r>
      <w:r>
        <w:rPr>
          <w:rFonts w:hint="eastAsia" w:ascii="仿宋_GB2312" w:hAnsi="仿宋" w:eastAsia="仿宋_GB2312" w:cs="仿宋"/>
          <w:sz w:val="32"/>
          <w:szCs w:val="32"/>
          <w:lang w:val="en-US" w:eastAsia="zh-CN"/>
        </w:rPr>
        <w:t>10</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10</w:t>
      </w:r>
      <w:r>
        <w:rPr>
          <w:rFonts w:hint="eastAsia" w:ascii="仿宋_GB2312" w:hAnsi="仿宋" w:eastAsia="仿宋_GB2312" w:cs="仿宋"/>
          <w:sz w:val="32"/>
          <w:szCs w:val="32"/>
        </w:rPr>
        <w:t>日前报至区镇（街道、办事处）农社局，区镇（街道、办事处）农社局对相关申报材料和购种品种、数量等核实无误后，在所在地组织张榜公示，公示时间7天。公示内容至少应当包括以下几个方面：申报主体</w:t>
      </w:r>
      <w:r>
        <w:rPr>
          <w:rFonts w:hint="eastAsia" w:ascii="仿宋_GB2312" w:hAnsi="仿宋" w:eastAsia="仿宋_GB2312" w:cs="仿宋"/>
          <w:sz w:val="32"/>
          <w:szCs w:val="32"/>
          <w:lang w:eastAsia="zh-CN"/>
        </w:rPr>
        <w:t>信息</w:t>
      </w:r>
      <w:r>
        <w:rPr>
          <w:rFonts w:hint="eastAsia" w:ascii="仿宋_GB2312" w:hAnsi="仿宋" w:eastAsia="仿宋_GB2312" w:cs="仿宋"/>
          <w:sz w:val="32"/>
          <w:szCs w:val="32"/>
        </w:rPr>
        <w:t>（单位或个人）、购买品种、土地流转合同面积、核定补贴面积、农业部门监督电话等。公示</w:t>
      </w:r>
      <w:r>
        <w:rPr>
          <w:rFonts w:hint="eastAsia" w:ascii="仿宋_GB2312" w:hAnsi="仿宋" w:eastAsia="仿宋_GB2312" w:cs="仿宋"/>
          <w:sz w:val="32"/>
          <w:szCs w:val="32"/>
          <w:lang w:eastAsia="zh-CN"/>
        </w:rPr>
        <w:t>期间</w:t>
      </w:r>
      <w:r>
        <w:rPr>
          <w:rFonts w:hint="eastAsia" w:ascii="仿宋_GB2312" w:hAnsi="仿宋" w:eastAsia="仿宋_GB2312" w:cs="仿宋"/>
          <w:sz w:val="32"/>
          <w:szCs w:val="32"/>
        </w:rPr>
        <w:t>有异议的要及时查实更正并再次张榜公布。公示无异议后，各区镇（街道、办事处）农社局汇总填报附表2（报Excel电子档），于</w:t>
      </w:r>
      <w:r>
        <w:rPr>
          <w:rFonts w:hint="eastAsia" w:ascii="仿宋_GB2312" w:hAnsi="仿宋" w:eastAsia="仿宋_GB2312" w:cs="仿宋"/>
          <w:sz w:val="32"/>
          <w:szCs w:val="32"/>
          <w:highlight w:val="none"/>
        </w:rPr>
        <w:t>2022年</w:t>
      </w:r>
      <w:r>
        <w:rPr>
          <w:rFonts w:hint="eastAsia" w:ascii="仿宋_GB2312" w:hAnsi="仿宋" w:eastAsia="仿宋_GB2312" w:cs="仿宋"/>
          <w:sz w:val="32"/>
          <w:szCs w:val="32"/>
          <w:highlight w:val="none"/>
          <w:lang w:val="en-US" w:eastAsia="zh-CN"/>
        </w:rPr>
        <w:t>10</w:t>
      </w:r>
      <w:r>
        <w:rPr>
          <w:rFonts w:hint="eastAsia" w:ascii="仿宋_GB2312" w:hAnsi="仿宋" w:eastAsia="仿宋_GB2312" w:cs="仿宋"/>
          <w:sz w:val="32"/>
          <w:szCs w:val="32"/>
          <w:highlight w:val="none"/>
        </w:rPr>
        <w:t>月</w:t>
      </w:r>
      <w:r>
        <w:rPr>
          <w:rFonts w:hint="eastAsia" w:ascii="仿宋_GB2312" w:hAnsi="仿宋" w:eastAsia="仿宋_GB2312" w:cs="仿宋"/>
          <w:sz w:val="32"/>
          <w:szCs w:val="32"/>
          <w:highlight w:val="none"/>
          <w:lang w:val="en-US" w:eastAsia="zh-CN"/>
        </w:rPr>
        <w:t>20</w:t>
      </w:r>
      <w:r>
        <w:rPr>
          <w:rFonts w:hint="eastAsia" w:ascii="仿宋_GB2312" w:hAnsi="仿宋" w:eastAsia="仿宋_GB2312" w:cs="仿宋"/>
          <w:sz w:val="32"/>
          <w:szCs w:val="32"/>
          <w:highlight w:val="none"/>
        </w:rPr>
        <w:t>日</w:t>
      </w:r>
      <w:r>
        <w:rPr>
          <w:rFonts w:hint="eastAsia" w:ascii="仿宋_GB2312" w:hAnsi="仿宋" w:eastAsia="仿宋_GB2312" w:cs="仿宋"/>
          <w:sz w:val="32"/>
          <w:szCs w:val="32"/>
        </w:rPr>
        <w:t>前报市农业农村局作栽站</w:t>
      </w:r>
      <w:r>
        <w:rPr>
          <w:rFonts w:hint="eastAsia" w:ascii="仿宋_GB2312" w:hAnsi="仿宋" w:eastAsia="仿宋_GB2312" w:cs="仿宋"/>
          <w:sz w:val="32"/>
          <w:szCs w:val="32"/>
          <w:lang w:eastAsia="zh-CN"/>
        </w:rPr>
        <w:t>汇总，</w:t>
      </w:r>
      <w:r>
        <w:rPr>
          <w:rFonts w:hint="eastAsia" w:ascii="仿宋_GB2312" w:hAnsi="仿宋" w:eastAsia="仿宋_GB2312" w:cs="仿宋"/>
          <w:sz w:val="32"/>
          <w:szCs w:val="32"/>
          <w:lang w:val="en-US" w:eastAsia="zh-CN"/>
        </w:rPr>
        <w:t>初步</w:t>
      </w:r>
      <w:r>
        <w:rPr>
          <w:rFonts w:hint="eastAsia" w:ascii="仿宋_GB2312" w:hAnsi="宋体" w:eastAsia="仿宋_GB2312"/>
          <w:sz w:val="32"/>
          <w:szCs w:val="32"/>
          <w:highlight w:val="none"/>
        </w:rPr>
        <w:t>确定全市</w:t>
      </w:r>
      <w:r>
        <w:rPr>
          <w:rFonts w:hint="eastAsia" w:ascii="仿宋_GB2312" w:hAnsi="宋体" w:eastAsia="仿宋_GB2312"/>
          <w:sz w:val="32"/>
          <w:szCs w:val="32"/>
          <w:highlight w:val="none"/>
          <w:lang w:val="en-US" w:eastAsia="zh-CN"/>
        </w:rPr>
        <w:t>良种补贴</w:t>
      </w:r>
      <w:r>
        <w:rPr>
          <w:rFonts w:hint="eastAsia" w:ascii="仿宋_GB2312" w:hAnsi="宋体" w:eastAsia="仿宋_GB2312"/>
          <w:sz w:val="32"/>
          <w:szCs w:val="32"/>
          <w:highlight w:val="none"/>
        </w:rPr>
        <w:t>面积。</w:t>
      </w:r>
      <w:r>
        <w:rPr>
          <w:rFonts w:hint="eastAsia" w:ascii="仿宋_GB2312" w:hAnsi="宋体" w:eastAsia="仿宋_GB2312"/>
          <w:sz w:val="32"/>
          <w:szCs w:val="32"/>
        </w:rPr>
        <w:t>订单种植协议在经区镇、街道农村工作局(农业服务中心)核实确认后将协议（签字盖章）复印件于202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年11月30日前报市作栽站汇总，</w:t>
      </w:r>
      <w:r>
        <w:rPr>
          <w:rFonts w:hint="eastAsia" w:ascii="仿宋_GB2312" w:hAnsi="仿宋" w:eastAsia="仿宋_GB2312" w:cs="仿宋"/>
          <w:sz w:val="32"/>
          <w:szCs w:val="32"/>
          <w:lang w:val="en-US" w:eastAsia="zh-CN"/>
        </w:rPr>
        <w:t>初步</w:t>
      </w:r>
      <w:r>
        <w:rPr>
          <w:rFonts w:hint="eastAsia" w:ascii="仿宋_GB2312" w:hAnsi="宋体" w:eastAsia="仿宋_GB2312"/>
          <w:sz w:val="32"/>
          <w:szCs w:val="32"/>
        </w:rPr>
        <w:t>确定全市订单种植面积。各</w:t>
      </w:r>
      <w:r>
        <w:rPr>
          <w:rFonts w:hint="eastAsia" w:ascii="仿宋_GB2312" w:hAnsi="仿宋" w:eastAsia="仿宋_GB2312" w:cs="仿宋"/>
          <w:sz w:val="32"/>
          <w:szCs w:val="32"/>
        </w:rPr>
        <w:t>区镇（街道、办事处）农社局</w:t>
      </w:r>
      <w:r>
        <w:rPr>
          <w:rFonts w:hint="eastAsia" w:ascii="仿宋_GB2312" w:hAnsi="宋体" w:eastAsia="仿宋_GB2312"/>
          <w:sz w:val="32"/>
          <w:szCs w:val="32"/>
        </w:rPr>
        <w:t>经过核实无误后的土地流转面积、正式购种发票折算的面积（用种量以每亩10公斤计）或订单种植协议面积中二者中最小的面积为补贴依据（折算面积时保留一位小数）。核定补贴面积小于100亩的，不予纳入补贴。</w:t>
      </w:r>
    </w:p>
    <w:p>
      <w:pPr>
        <w:spacing w:line="560" w:lineRule="exact"/>
        <w:ind w:firstLine="640" w:firstLineChars="200"/>
        <w:rPr>
          <w:rFonts w:hint="eastAsia" w:ascii="仿宋_GB2312" w:hAnsi="宋体" w:eastAsia="仿宋_GB2312"/>
          <w:sz w:val="32"/>
          <w:szCs w:val="32"/>
        </w:rPr>
      </w:pP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2022年</w:t>
      </w:r>
      <w:r>
        <w:rPr>
          <w:rFonts w:hint="eastAsia" w:ascii="仿宋_GB2312" w:hAnsi="仿宋" w:eastAsia="仿宋_GB2312" w:cs="仿宋"/>
          <w:sz w:val="32"/>
          <w:szCs w:val="32"/>
          <w:lang w:val="en-US" w:eastAsia="zh-CN"/>
        </w:rPr>
        <w:t>10</w:t>
      </w:r>
      <w:r>
        <w:rPr>
          <w:rFonts w:hint="eastAsia" w:ascii="仿宋_GB2312" w:hAnsi="仿宋" w:eastAsia="仿宋_GB2312" w:cs="仿宋"/>
          <w:sz w:val="32"/>
          <w:szCs w:val="32"/>
        </w:rPr>
        <w:t>月2</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25</w:t>
      </w:r>
      <w:r>
        <w:rPr>
          <w:rFonts w:hint="eastAsia" w:ascii="仿宋_GB2312" w:hAnsi="仿宋" w:eastAsia="仿宋_GB2312" w:cs="仿宋"/>
          <w:sz w:val="32"/>
          <w:szCs w:val="32"/>
        </w:rPr>
        <w:t>日，市农业农村局组织对各区镇（街道、办事处）上报的补贴申报主体进行随机抽查，抽查</w:t>
      </w:r>
      <w:r>
        <w:rPr>
          <w:rFonts w:hint="eastAsia" w:ascii="仿宋_GB2312" w:hAnsi="仿宋" w:eastAsia="仿宋_GB2312" w:cs="仿宋"/>
          <w:sz w:val="32"/>
          <w:szCs w:val="32"/>
          <w:lang w:eastAsia="zh-CN"/>
        </w:rPr>
        <w:t>比例为</w:t>
      </w:r>
      <w:r>
        <w:rPr>
          <w:rFonts w:hint="eastAsia" w:ascii="仿宋_GB2312" w:hAnsi="仿宋" w:eastAsia="仿宋_GB2312" w:cs="仿宋"/>
          <w:sz w:val="32"/>
          <w:szCs w:val="32"/>
        </w:rPr>
        <w:t>5%以上</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最大的1户必查</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发现问题的，</w:t>
      </w:r>
      <w:r>
        <w:rPr>
          <w:rFonts w:hint="eastAsia" w:ascii="仿宋_GB2312" w:hAnsi="仿宋" w:eastAsia="仿宋_GB2312" w:cs="仿宋"/>
          <w:sz w:val="32"/>
          <w:szCs w:val="32"/>
        </w:rPr>
        <w:t>区镇（街道、办事处）农社局重新核查确认后</w:t>
      </w:r>
      <w:r>
        <w:rPr>
          <w:rFonts w:hint="eastAsia" w:ascii="仿宋_GB2312" w:hAnsi="仿宋" w:eastAsia="仿宋_GB2312" w:cs="仿宋"/>
          <w:sz w:val="32"/>
          <w:szCs w:val="32"/>
          <w:lang w:eastAsia="zh-CN"/>
        </w:rPr>
        <w:t>于</w:t>
      </w:r>
      <w:r>
        <w:rPr>
          <w:rFonts w:hint="eastAsia" w:ascii="仿宋_GB2312" w:hAnsi="仿宋" w:eastAsia="仿宋_GB2312" w:cs="仿宋"/>
          <w:sz w:val="32"/>
          <w:szCs w:val="32"/>
          <w:lang w:val="en-US" w:eastAsia="zh-CN"/>
        </w:rPr>
        <w:t>10</w:t>
      </w:r>
      <w:r>
        <w:rPr>
          <w:rFonts w:hint="eastAsia" w:ascii="仿宋_GB2312" w:hAnsi="仿宋" w:eastAsia="仿宋_GB2312" w:cs="仿宋"/>
          <w:sz w:val="32"/>
          <w:szCs w:val="32"/>
        </w:rPr>
        <w:t>月30日前上报。</w:t>
      </w:r>
    </w:p>
    <w:p>
      <w:pPr>
        <w:spacing w:line="560" w:lineRule="exact"/>
        <w:ind w:firstLine="640" w:firstLineChars="200"/>
        <w:rPr>
          <w:rFonts w:hint="eastAsia" w:ascii="仿宋_GB2312" w:hAnsi="宋体" w:eastAsia="仿宋_GB2312"/>
          <w:sz w:val="32"/>
          <w:szCs w:val="32"/>
        </w:rPr>
      </w:pP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.市农业农村局进行资料收集汇总</w:t>
      </w:r>
      <w:r>
        <w:rPr>
          <w:rFonts w:hint="eastAsia" w:ascii="仿宋_GB2312" w:hAnsi="仿宋" w:eastAsia="仿宋_GB2312" w:cs="仿宋"/>
          <w:sz w:val="32"/>
          <w:szCs w:val="32"/>
          <w:lang w:eastAsia="zh-CN"/>
        </w:rPr>
        <w:t>后</w:t>
      </w:r>
      <w:r>
        <w:rPr>
          <w:rFonts w:hint="eastAsia" w:ascii="仿宋_GB2312" w:hAnsi="仿宋" w:eastAsia="仿宋_GB2312" w:cs="仿宋"/>
          <w:sz w:val="32"/>
          <w:szCs w:val="32"/>
        </w:rPr>
        <w:t>公示审批，</w:t>
      </w:r>
      <w:r>
        <w:rPr>
          <w:rFonts w:hint="eastAsia" w:ascii="仿宋_GB2312" w:hAnsi="宋体" w:eastAsia="仿宋_GB2312"/>
          <w:sz w:val="32"/>
          <w:szCs w:val="32"/>
        </w:rPr>
        <w:t>各区镇</w:t>
      </w:r>
      <w:r>
        <w:rPr>
          <w:rFonts w:hint="eastAsia" w:ascii="仿宋_GB2312" w:hAnsi="宋体" w:eastAsia="仿宋_GB2312"/>
          <w:sz w:val="32"/>
          <w:szCs w:val="32"/>
          <w:lang w:eastAsia="zh-CN"/>
        </w:rPr>
        <w:t>、</w:t>
      </w:r>
      <w:r>
        <w:rPr>
          <w:rFonts w:hint="eastAsia" w:ascii="仿宋_GB2312" w:hAnsi="宋体" w:eastAsia="仿宋_GB2312"/>
          <w:sz w:val="32"/>
          <w:szCs w:val="32"/>
        </w:rPr>
        <w:t>街道于202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年11月20日前</w:t>
      </w:r>
      <w:r>
        <w:rPr>
          <w:rFonts w:hint="eastAsia" w:ascii="仿宋_GB2312" w:hAnsi="宋体" w:eastAsia="仿宋_GB2312"/>
          <w:sz w:val="32"/>
          <w:szCs w:val="32"/>
          <w:lang w:eastAsia="zh-CN"/>
        </w:rPr>
        <w:t>将</w:t>
      </w:r>
      <w:r>
        <w:rPr>
          <w:rFonts w:hint="eastAsia" w:ascii="仿宋_GB2312" w:hAnsi="仿宋" w:eastAsia="仿宋_GB2312" w:cs="仿宋"/>
          <w:sz w:val="32"/>
          <w:szCs w:val="32"/>
        </w:rPr>
        <w:t>附</w:t>
      </w:r>
      <w:r>
        <w:rPr>
          <w:rFonts w:hint="eastAsia" w:ascii="仿宋_GB2312" w:hAnsi="宋体" w:eastAsia="仿宋_GB2312"/>
          <w:sz w:val="32"/>
          <w:szCs w:val="32"/>
          <w:lang w:eastAsia="zh-CN"/>
        </w:rPr>
        <w:t>表</w:t>
      </w:r>
      <w:r>
        <w:rPr>
          <w:rFonts w:hint="eastAsia" w:ascii="仿宋_GB2312" w:hAnsi="宋体" w:eastAsia="仿宋_GB2312"/>
          <w:sz w:val="32"/>
          <w:szCs w:val="32"/>
          <w:lang w:val="en-US" w:eastAsia="zh-CN"/>
        </w:rPr>
        <w:t>1、</w:t>
      </w:r>
      <w:r>
        <w:rPr>
          <w:rFonts w:hint="eastAsia" w:ascii="仿宋_GB2312" w:hAnsi="仿宋" w:eastAsia="仿宋_GB2312" w:cs="仿宋"/>
          <w:sz w:val="32"/>
          <w:szCs w:val="32"/>
        </w:rPr>
        <w:t>附</w:t>
      </w:r>
      <w:r>
        <w:rPr>
          <w:rFonts w:hint="eastAsia" w:ascii="仿宋_GB2312" w:hAnsi="宋体" w:eastAsia="仿宋_GB2312"/>
          <w:sz w:val="32"/>
          <w:szCs w:val="32"/>
          <w:lang w:val="en-US" w:eastAsia="zh-CN"/>
        </w:rPr>
        <w:t>表2</w:t>
      </w:r>
      <w:r>
        <w:rPr>
          <w:rFonts w:hint="eastAsia" w:ascii="仿宋_GB2312" w:hAnsi="宋体" w:eastAsia="仿宋_GB2312"/>
          <w:sz w:val="32"/>
          <w:szCs w:val="32"/>
        </w:rPr>
        <w:t>加盖各区镇街道农村工作局(农业服务中心)公章上报市作栽站</w:t>
      </w:r>
      <w:r>
        <w:rPr>
          <w:rFonts w:hint="eastAsia" w:ascii="仿宋_GB2312" w:hAnsi="仿宋" w:eastAsia="仿宋_GB2312" w:cs="仿宋"/>
          <w:sz w:val="32"/>
          <w:szCs w:val="32"/>
        </w:rPr>
        <w:t>（附</w:t>
      </w:r>
      <w:r>
        <w:rPr>
          <w:rFonts w:hint="eastAsia" w:ascii="仿宋_GB2312" w:hAnsi="宋体" w:eastAsia="仿宋_GB2312"/>
          <w:sz w:val="32"/>
          <w:szCs w:val="32"/>
          <w:lang w:eastAsia="zh-CN"/>
        </w:rPr>
        <w:t>表</w:t>
      </w:r>
      <w:r>
        <w:rPr>
          <w:rFonts w:hint="eastAsia" w:ascii="仿宋_GB2312" w:hAnsi="宋体" w:eastAsia="仿宋_GB2312"/>
          <w:sz w:val="32"/>
          <w:szCs w:val="32"/>
          <w:lang w:val="en-US" w:eastAsia="zh-CN"/>
        </w:rPr>
        <w:t>1原件上报，留存一份复印件；附表2</w:t>
      </w:r>
      <w:r>
        <w:rPr>
          <w:rFonts w:hint="eastAsia" w:ascii="仿宋_GB2312" w:hAnsi="仿宋" w:eastAsia="仿宋_GB2312" w:cs="仿宋"/>
          <w:sz w:val="32"/>
          <w:szCs w:val="32"/>
        </w:rPr>
        <w:t>一式两份，一份上报，一份留存</w:t>
      </w:r>
      <w:r>
        <w:rPr>
          <w:rFonts w:hint="eastAsia" w:ascii="仿宋_GB2312" w:hAnsi="宋体" w:eastAsia="仿宋_GB2312"/>
          <w:sz w:val="32"/>
          <w:szCs w:val="32"/>
          <w:lang w:eastAsia="zh-CN"/>
        </w:rPr>
        <w:t>）</w:t>
      </w:r>
      <w:r>
        <w:rPr>
          <w:rFonts w:hint="eastAsia" w:ascii="仿宋_GB2312" w:hAnsi="宋体" w:eastAsia="仿宋_GB2312"/>
          <w:sz w:val="32"/>
          <w:szCs w:val="32"/>
        </w:rPr>
        <w:t>，</w:t>
      </w:r>
      <w:r>
        <w:rPr>
          <w:rFonts w:hint="eastAsia" w:ascii="仿宋_GB2312" w:hAnsi="宋体" w:eastAsia="仿宋_GB2312"/>
          <w:sz w:val="32"/>
          <w:szCs w:val="32"/>
          <w:lang w:eastAsia="zh-CN"/>
        </w:rPr>
        <w:t>同时报送最终确认的附表</w:t>
      </w:r>
      <w:r>
        <w:rPr>
          <w:rFonts w:hint="eastAsia" w:ascii="仿宋_GB2312" w:hAnsi="宋体" w:eastAsia="仿宋_GB2312"/>
          <w:sz w:val="32"/>
          <w:szCs w:val="32"/>
          <w:lang w:val="en-US" w:eastAsia="zh-CN"/>
        </w:rPr>
        <w:t>2电子</w:t>
      </w:r>
      <w:bookmarkStart w:id="0" w:name="_GoBack"/>
      <w:bookmarkEnd w:id="0"/>
      <w:r>
        <w:rPr>
          <w:rFonts w:hint="eastAsia" w:ascii="仿宋_GB2312" w:hAnsi="宋体" w:eastAsia="仿宋_GB2312"/>
          <w:sz w:val="32"/>
          <w:szCs w:val="32"/>
          <w:lang w:val="en-US" w:eastAsia="zh-CN"/>
        </w:rPr>
        <w:t>档；</w:t>
      </w:r>
      <w:r>
        <w:rPr>
          <w:rFonts w:hint="eastAsia" w:ascii="仿宋_GB2312" w:hAnsi="宋体" w:eastAsia="仿宋_GB2312"/>
          <w:sz w:val="32"/>
          <w:szCs w:val="32"/>
        </w:rPr>
        <w:t>逾期未报的作放弃补贴处理</w:t>
      </w:r>
      <w:r>
        <w:rPr>
          <w:rFonts w:hint="eastAsia" w:ascii="仿宋_GB2312" w:hAnsi="宋体" w:eastAsia="仿宋_GB2312"/>
          <w:sz w:val="32"/>
          <w:szCs w:val="32"/>
          <w:lang w:eastAsia="zh-CN"/>
        </w:rPr>
        <w:t>。</w:t>
      </w:r>
      <w:r>
        <w:rPr>
          <w:rFonts w:hint="eastAsia" w:ascii="仿宋_GB2312" w:hAnsi="仿宋" w:eastAsia="仿宋_GB2312" w:cs="仿宋"/>
          <w:sz w:val="32"/>
          <w:szCs w:val="32"/>
        </w:rPr>
        <w:t>及时完成资金拨付手续，将补贴资金打卡到相关补贴主体。</w:t>
      </w:r>
      <w:r>
        <w:rPr>
          <w:rFonts w:hint="eastAsia" w:ascii="仿宋_GB2312" w:hAnsi="宋体" w:eastAsia="仿宋_GB2312"/>
          <w:sz w:val="32"/>
          <w:szCs w:val="32"/>
        </w:rPr>
        <w:t>订单种植的种粮大户按202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年夏收实际履约情况给予补贴。</w:t>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三、工作要求</w:t>
      </w:r>
    </w:p>
    <w:p>
      <w:pPr>
        <w:spacing w:line="560" w:lineRule="exact"/>
        <w:ind w:firstLine="640" w:firstLineChars="200"/>
        <w:rPr>
          <w:rFonts w:hint="eastAsia" w:ascii="仿宋_GB2312" w:hAnsi="仿宋" w:eastAsia="仿宋_GB2312" w:cs="仿宋"/>
          <w:sz w:val="32"/>
          <w:szCs w:val="32"/>
        </w:rPr>
      </w:pPr>
      <w:r>
        <w:rPr>
          <w:rFonts w:hint="eastAsia" w:ascii="仿宋" w:hAnsi="仿宋" w:eastAsia="仿宋" w:cs="仿宋"/>
          <w:sz w:val="32"/>
          <w:szCs w:val="32"/>
        </w:rPr>
        <w:t>1.各区镇（街道、办事处）农社局为本区镇范围内项目实施责任主体，要明确具体负责该项工作技术人员，并及时做好与市作栽站沟通工作。五大区域农业服务中心要与各区镇（街道、办事处）农社局紧密协作，共同做好所在区域</w:t>
      </w:r>
      <w:r>
        <w:rPr>
          <w:rFonts w:hint="eastAsia" w:ascii="仿宋" w:hAnsi="仿宋" w:eastAsia="仿宋" w:cs="仿宋"/>
          <w:sz w:val="32"/>
          <w:szCs w:val="32"/>
          <w:lang w:eastAsia="zh-CN"/>
        </w:rPr>
        <w:t>小麦</w:t>
      </w:r>
      <w:r>
        <w:rPr>
          <w:rFonts w:hint="eastAsia" w:ascii="仿宋_GB2312" w:hAnsi="仿宋" w:eastAsia="仿宋_GB2312" w:cs="仿宋"/>
          <w:sz w:val="32"/>
          <w:szCs w:val="32"/>
        </w:rPr>
        <w:t>良种补贴相关工作。对</w:t>
      </w:r>
      <w:r>
        <w:rPr>
          <w:rFonts w:hint="eastAsia" w:ascii="仿宋_GB2312" w:hAnsi="仿宋" w:eastAsia="仿宋_GB2312" w:cs="仿宋"/>
          <w:sz w:val="32"/>
          <w:szCs w:val="32"/>
          <w:lang w:eastAsia="zh-CN"/>
        </w:rPr>
        <w:t>小麦</w:t>
      </w:r>
      <w:r>
        <w:rPr>
          <w:rFonts w:hint="eastAsia" w:ascii="仿宋_GB2312" w:hAnsi="仿宋" w:eastAsia="仿宋_GB2312" w:cs="仿宋"/>
          <w:sz w:val="32"/>
          <w:szCs w:val="32"/>
        </w:rPr>
        <w:t xml:space="preserve">良种补贴相关资料逾期不报的区镇（街道、办事处）将作为放弃补贴处理。   </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2.市农业农村局将根椐补贴方案及时组织抽查。对存在弄虚作假行为的，一经查实取消本年度及今后两个年度申报资格。对相关手续不全</w:t>
      </w:r>
      <w:r>
        <w:rPr>
          <w:rFonts w:hint="eastAsia" w:ascii="仿宋_GB2312" w:hAnsi="仿宋" w:eastAsia="仿宋_GB2312" w:cs="仿宋"/>
          <w:sz w:val="32"/>
          <w:szCs w:val="32"/>
          <w:lang w:eastAsia="zh-CN"/>
        </w:rPr>
        <w:t>、资料弄虚作假</w:t>
      </w:r>
      <w:r>
        <w:rPr>
          <w:rFonts w:hint="eastAsia" w:ascii="仿宋_GB2312" w:hAnsi="仿宋" w:eastAsia="仿宋_GB2312" w:cs="仿宋"/>
          <w:sz w:val="32"/>
          <w:szCs w:val="32"/>
        </w:rPr>
        <w:t>的申报主体，也将取消补贴资格。</w:t>
      </w:r>
    </w:p>
    <w:p>
      <w:pPr>
        <w:spacing w:line="560" w:lineRule="exact"/>
        <w:ind w:firstLine="640" w:firstLineChars="200"/>
        <w:rPr>
          <w:rFonts w:hint="eastAsia" w:ascii="仿宋" w:hAnsi="仿宋" w:eastAsia="仿宋" w:cs="仿宋"/>
          <w:sz w:val="32"/>
          <w:szCs w:val="32"/>
        </w:rPr>
      </w:pPr>
    </w:p>
    <w:p>
      <w:pPr>
        <w:spacing w:line="560" w:lineRule="exact"/>
        <w:ind w:left="1598" w:leftChars="304" w:hanging="960" w:hangingChars="300"/>
        <w:rPr>
          <w:rFonts w:hint="eastAsia" w:ascii="仿宋_GB2312" w:hAnsi="仿宋" w:eastAsia="仿宋_GB2312" w:cs="仿宋"/>
          <w:sz w:val="32"/>
          <w:szCs w:val="32"/>
        </w:rPr>
      </w:pPr>
      <w:r>
        <w:rPr>
          <w:rFonts w:hint="eastAsia" w:ascii="仿宋_GB2312" w:hAnsi="仿宋" w:eastAsia="仿宋_GB2312" w:cs="仿宋"/>
          <w:sz w:val="32"/>
          <w:szCs w:val="32"/>
        </w:rPr>
        <w:t>附表：1.海安市2022年</w:t>
      </w:r>
      <w:r>
        <w:rPr>
          <w:rFonts w:hint="eastAsia" w:ascii="仿宋_GB2312" w:hAnsi="仿宋" w:eastAsia="仿宋_GB2312" w:cs="仿宋"/>
          <w:sz w:val="32"/>
          <w:szCs w:val="32"/>
          <w:lang w:val="en-US" w:eastAsia="zh-CN"/>
        </w:rPr>
        <w:t>秋播</w:t>
      </w:r>
      <w:r>
        <w:rPr>
          <w:rFonts w:hint="eastAsia" w:ascii="仿宋_GB2312" w:hAnsi="仿宋" w:eastAsia="仿宋_GB2312" w:cs="仿宋"/>
          <w:sz w:val="32"/>
          <w:szCs w:val="32"/>
          <w:lang w:eastAsia="zh-CN"/>
        </w:rPr>
        <w:t>小麦</w:t>
      </w:r>
      <w:r>
        <w:rPr>
          <w:rFonts w:hint="eastAsia" w:ascii="仿宋_GB2312" w:hAnsi="仿宋" w:eastAsia="仿宋_GB2312" w:cs="仿宋"/>
          <w:sz w:val="32"/>
          <w:szCs w:val="32"/>
        </w:rPr>
        <w:t>良种补贴申请表（一户一表）</w:t>
      </w:r>
    </w:p>
    <w:p>
      <w:pPr>
        <w:spacing w:line="560" w:lineRule="exact"/>
        <w:ind w:firstLine="1600" w:firstLineChars="500"/>
        <w:rPr>
          <w:rFonts w:hint="eastAsia" w:ascii="仿宋_GB2312" w:hAnsi="仿宋" w:eastAsia="仿宋_GB2312" w:cs="仿宋"/>
          <w:sz w:val="32"/>
          <w:szCs w:val="32"/>
        </w:rPr>
      </w:pPr>
      <w:r>
        <w:rPr>
          <w:rFonts w:hint="eastAsia" w:ascii="仿宋_GB2312" w:hAnsi="仿宋" w:eastAsia="仿宋_GB2312" w:cs="仿宋"/>
          <w:sz w:val="32"/>
          <w:szCs w:val="32"/>
        </w:rPr>
        <w:t>2.海安市2022年</w:t>
      </w:r>
      <w:r>
        <w:rPr>
          <w:rFonts w:hint="eastAsia" w:ascii="仿宋_GB2312" w:hAnsi="仿宋" w:eastAsia="仿宋_GB2312" w:cs="仿宋"/>
          <w:sz w:val="32"/>
          <w:szCs w:val="32"/>
          <w:lang w:val="en-US" w:eastAsia="zh-CN"/>
        </w:rPr>
        <w:t>秋播</w:t>
      </w:r>
      <w:r>
        <w:rPr>
          <w:rFonts w:hint="eastAsia" w:ascii="仿宋_GB2312" w:hAnsi="仿宋" w:eastAsia="仿宋_GB2312" w:cs="仿宋"/>
          <w:sz w:val="32"/>
          <w:szCs w:val="32"/>
          <w:lang w:eastAsia="zh-CN"/>
        </w:rPr>
        <w:t>小麦</w:t>
      </w:r>
      <w:r>
        <w:rPr>
          <w:rFonts w:hint="eastAsia" w:ascii="仿宋_GB2312" w:hAnsi="仿宋" w:eastAsia="仿宋_GB2312" w:cs="仿宋"/>
          <w:sz w:val="32"/>
          <w:szCs w:val="32"/>
        </w:rPr>
        <w:t>良种补贴申报汇总表</w:t>
      </w: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r>
        <w:rPr>
          <w:rFonts w:hint="eastAsia" w:ascii="黑体" w:hAnsi="黑体" w:eastAsia="黑体" w:cs="黑体"/>
          <w:sz w:val="32"/>
          <w:szCs w:val="32"/>
        </w:rPr>
        <w:t>附表1</w:t>
      </w:r>
    </w:p>
    <w:p>
      <w:pPr>
        <w:jc w:val="center"/>
        <w:rPr>
          <w:rFonts w:hint="eastAsia" w:ascii="方正小标宋简体" w:hAnsi="黑体" w:eastAsia="方正小标宋简体" w:cs="黑体"/>
          <w:sz w:val="36"/>
          <w:szCs w:val="36"/>
        </w:rPr>
      </w:pPr>
      <w:r>
        <w:rPr>
          <w:rFonts w:hint="eastAsia" w:ascii="方正小标宋简体" w:hAnsi="黑体" w:eastAsia="方正小标宋简体" w:cs="黑体"/>
          <w:sz w:val="36"/>
          <w:szCs w:val="36"/>
        </w:rPr>
        <w:t>海安市2022年</w:t>
      </w:r>
      <w:r>
        <w:rPr>
          <w:rFonts w:hint="eastAsia" w:ascii="方正小标宋简体" w:hAnsi="黑体" w:eastAsia="方正小标宋简体" w:cs="黑体"/>
          <w:sz w:val="36"/>
          <w:szCs w:val="36"/>
          <w:lang w:val="en-US" w:eastAsia="zh-CN"/>
        </w:rPr>
        <w:t>秋播</w:t>
      </w:r>
      <w:r>
        <w:rPr>
          <w:rFonts w:hint="eastAsia" w:ascii="方正小标宋简体" w:hAnsi="黑体" w:eastAsia="方正小标宋简体" w:cs="黑体"/>
          <w:sz w:val="36"/>
          <w:szCs w:val="36"/>
          <w:lang w:eastAsia="zh-CN"/>
        </w:rPr>
        <w:t>小麦</w:t>
      </w:r>
      <w:r>
        <w:rPr>
          <w:rFonts w:hint="eastAsia" w:ascii="方正小标宋简体" w:hAnsi="黑体" w:eastAsia="方正小标宋简体" w:cs="黑体"/>
          <w:sz w:val="36"/>
          <w:szCs w:val="36"/>
        </w:rPr>
        <w:t>良种补贴申请表（一户一表）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6"/>
        <w:gridCol w:w="2205"/>
        <w:gridCol w:w="1967"/>
        <w:gridCol w:w="438"/>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466"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申报主体名称</w:t>
            </w:r>
          </w:p>
          <w:p>
            <w:pPr>
              <w:spacing w:line="240" w:lineRule="exact"/>
              <w:jc w:val="center"/>
              <w:rPr>
                <w:rFonts w:hint="eastAsia" w:ascii="仿宋_GB2312" w:eastAsia="仿宋_GB2312"/>
                <w:sz w:val="24"/>
              </w:rPr>
            </w:pPr>
            <w:r>
              <w:rPr>
                <w:rFonts w:hint="eastAsia" w:ascii="仿宋_GB2312" w:eastAsia="仿宋_GB2312"/>
                <w:sz w:val="24"/>
              </w:rPr>
              <w:t>（单位或个人）</w:t>
            </w:r>
          </w:p>
        </w:tc>
        <w:tc>
          <w:tcPr>
            <w:tcW w:w="2205" w:type="dxa"/>
            <w:noWrap w:val="0"/>
            <w:vAlign w:val="center"/>
          </w:tcPr>
          <w:p>
            <w:pPr>
              <w:spacing w:line="240" w:lineRule="exact"/>
              <w:jc w:val="center"/>
              <w:rPr>
                <w:rFonts w:hint="eastAsia" w:ascii="仿宋_GB2312" w:eastAsia="仿宋_GB2312"/>
                <w:sz w:val="24"/>
              </w:rPr>
            </w:pPr>
          </w:p>
        </w:tc>
        <w:tc>
          <w:tcPr>
            <w:tcW w:w="1967"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经营地</w:t>
            </w:r>
          </w:p>
          <w:p>
            <w:pPr>
              <w:spacing w:line="240" w:lineRule="exact"/>
              <w:jc w:val="center"/>
              <w:rPr>
                <w:rFonts w:hint="eastAsia" w:ascii="仿宋_GB2312" w:eastAsia="仿宋_GB2312"/>
                <w:sz w:val="24"/>
              </w:rPr>
            </w:pPr>
            <w:r>
              <w:rPr>
                <w:rFonts w:hint="eastAsia" w:ascii="仿宋_GB2312" w:eastAsia="仿宋_GB2312"/>
                <w:sz w:val="24"/>
              </w:rPr>
              <w:t>所在村</w:t>
            </w:r>
          </w:p>
        </w:tc>
        <w:tc>
          <w:tcPr>
            <w:tcW w:w="2178" w:type="dxa"/>
            <w:gridSpan w:val="2"/>
            <w:noWrap w:val="0"/>
            <w:vAlign w:val="center"/>
          </w:tcPr>
          <w:p>
            <w:pPr>
              <w:spacing w:line="240" w:lineRule="exact"/>
              <w:rPr>
                <w:rFonts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w:t>
            </w:r>
            <w:r>
              <w:rPr>
                <w:rFonts w:hint="eastAsia" w:ascii="仿宋_GB2312" w:eastAsia="仿宋_GB2312"/>
                <w:sz w:val="24"/>
                <w:u w:val="single"/>
              </w:rPr>
              <w:t xml:space="preserve">       </w:t>
            </w:r>
            <w:r>
              <w:rPr>
                <w:rFonts w:hint="eastAsia" w:ascii="仿宋_GB2312" w:eastAsia="仿宋_GB2312"/>
                <w:sz w:val="24"/>
              </w:rPr>
              <w:t xml:space="preserve">   </w:t>
            </w:r>
          </w:p>
          <w:p>
            <w:pPr>
              <w:spacing w:line="240" w:lineRule="exact"/>
              <w:rPr>
                <w:rFonts w:ascii="仿宋_GB2312" w:eastAsia="仿宋_GB2312"/>
                <w:sz w:val="24"/>
                <w:u w:val="single"/>
              </w:rPr>
            </w:pPr>
            <w:r>
              <w:rPr>
                <w:rFonts w:hint="eastAsia" w:ascii="仿宋_GB2312" w:eastAsia="仿宋_GB2312"/>
                <w:sz w:val="24"/>
                <w:u w:val="single"/>
              </w:rPr>
              <w:t xml:space="preserve">       </w:t>
            </w:r>
            <w:r>
              <w:rPr>
                <w:rFonts w:hint="eastAsia" w:ascii="仿宋_GB2312" w:eastAsia="仿宋_GB2312"/>
                <w:sz w:val="24"/>
              </w:rPr>
              <w:t>、</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466"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银行账号（农商行）（与申报名称一致）</w:t>
            </w:r>
          </w:p>
        </w:tc>
        <w:tc>
          <w:tcPr>
            <w:tcW w:w="2205" w:type="dxa"/>
            <w:noWrap w:val="0"/>
            <w:vAlign w:val="center"/>
          </w:tcPr>
          <w:p>
            <w:pPr>
              <w:spacing w:line="240" w:lineRule="exact"/>
              <w:jc w:val="center"/>
              <w:rPr>
                <w:rFonts w:hint="eastAsia" w:ascii="仿宋_GB2312" w:eastAsia="仿宋_GB2312"/>
                <w:sz w:val="24"/>
              </w:rPr>
            </w:pPr>
          </w:p>
        </w:tc>
        <w:tc>
          <w:tcPr>
            <w:tcW w:w="1967" w:type="dxa"/>
            <w:noWrap w:val="0"/>
            <w:vAlign w:val="center"/>
          </w:tcPr>
          <w:p>
            <w:pPr>
              <w:spacing w:line="240" w:lineRule="exact"/>
              <w:jc w:val="center"/>
              <w:rPr>
                <w:rFonts w:ascii="仿宋_GB2312" w:eastAsia="仿宋_GB2312"/>
                <w:sz w:val="24"/>
              </w:rPr>
            </w:pPr>
            <w:r>
              <w:rPr>
                <w:rFonts w:hint="eastAsia" w:ascii="仿宋_GB2312" w:eastAsia="仿宋_GB2312"/>
                <w:sz w:val="24"/>
              </w:rPr>
              <w:t>申报人</w:t>
            </w:r>
          </w:p>
          <w:p>
            <w:pPr>
              <w:spacing w:line="240" w:lineRule="exact"/>
              <w:jc w:val="center"/>
              <w:rPr>
                <w:rFonts w:hint="eastAsia" w:ascii="仿宋_GB2312" w:eastAsia="仿宋_GB2312"/>
                <w:sz w:val="24"/>
              </w:rPr>
            </w:pPr>
            <w:r>
              <w:rPr>
                <w:rFonts w:hint="eastAsia" w:ascii="仿宋_GB2312" w:eastAsia="仿宋_GB2312"/>
                <w:sz w:val="24"/>
              </w:rPr>
              <w:t>身份证号码</w:t>
            </w:r>
          </w:p>
        </w:tc>
        <w:tc>
          <w:tcPr>
            <w:tcW w:w="2178" w:type="dxa"/>
            <w:gridSpan w:val="2"/>
            <w:noWrap w:val="0"/>
            <w:vAlign w:val="center"/>
          </w:tcPr>
          <w:p>
            <w:pPr>
              <w:spacing w:line="24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466" w:type="dxa"/>
            <w:vMerge w:val="restart"/>
            <w:noWrap w:val="0"/>
            <w:vAlign w:val="center"/>
          </w:tcPr>
          <w:p>
            <w:pPr>
              <w:spacing w:line="240" w:lineRule="exact"/>
              <w:jc w:val="center"/>
              <w:rPr>
                <w:rFonts w:hint="eastAsia" w:ascii="仿宋_GB2312" w:eastAsia="仿宋_GB2312"/>
                <w:sz w:val="24"/>
              </w:rPr>
            </w:pPr>
            <w:r>
              <w:rPr>
                <w:rFonts w:hint="eastAsia" w:ascii="仿宋_GB2312" w:eastAsia="仿宋_GB2312"/>
                <w:sz w:val="24"/>
              </w:rPr>
              <w:t>土地流转合同面积（亩）</w:t>
            </w:r>
          </w:p>
        </w:tc>
        <w:tc>
          <w:tcPr>
            <w:tcW w:w="2205" w:type="dxa"/>
            <w:vMerge w:val="restart"/>
            <w:noWrap w:val="0"/>
            <w:vAlign w:val="center"/>
          </w:tcPr>
          <w:p>
            <w:pPr>
              <w:spacing w:line="240" w:lineRule="exact"/>
              <w:jc w:val="center"/>
              <w:rPr>
                <w:rFonts w:hint="eastAsia" w:ascii="仿宋_GB2312" w:eastAsia="仿宋_GB2312"/>
                <w:sz w:val="24"/>
              </w:rPr>
            </w:pPr>
          </w:p>
        </w:tc>
        <w:tc>
          <w:tcPr>
            <w:tcW w:w="1967" w:type="dxa"/>
            <w:vMerge w:val="restart"/>
            <w:noWrap w:val="0"/>
            <w:vAlign w:val="center"/>
          </w:tcPr>
          <w:p>
            <w:pPr>
              <w:spacing w:line="240" w:lineRule="exact"/>
              <w:jc w:val="center"/>
              <w:rPr>
                <w:rFonts w:hint="eastAsia" w:ascii="仿宋_GB2312" w:eastAsia="仿宋_GB2312"/>
                <w:sz w:val="24"/>
              </w:rPr>
            </w:pPr>
            <w:r>
              <w:rPr>
                <w:rFonts w:hint="eastAsia" w:ascii="仿宋_GB2312" w:eastAsia="仿宋_GB2312"/>
                <w:sz w:val="24"/>
                <w:lang w:eastAsia="zh-CN"/>
              </w:rPr>
              <w:t>品种、</w:t>
            </w:r>
            <w:r>
              <w:rPr>
                <w:rFonts w:hint="eastAsia" w:ascii="仿宋_GB2312" w:eastAsia="仿宋_GB2312"/>
                <w:sz w:val="24"/>
              </w:rPr>
              <w:t>购种数量</w:t>
            </w:r>
          </w:p>
          <w:p>
            <w:pPr>
              <w:spacing w:line="240" w:lineRule="exact"/>
              <w:jc w:val="center"/>
              <w:rPr>
                <w:rFonts w:ascii="仿宋_GB2312" w:eastAsia="仿宋_GB2312"/>
                <w:sz w:val="24"/>
              </w:rPr>
            </w:pPr>
            <w:r>
              <w:rPr>
                <w:rFonts w:hint="eastAsia" w:ascii="仿宋_GB2312" w:eastAsia="仿宋_GB2312"/>
                <w:sz w:val="24"/>
              </w:rPr>
              <w:t>（公斤）</w:t>
            </w:r>
          </w:p>
        </w:tc>
        <w:tc>
          <w:tcPr>
            <w:tcW w:w="2178" w:type="dxa"/>
            <w:gridSpan w:val="2"/>
            <w:noWrap w:val="0"/>
            <w:vAlign w:val="center"/>
          </w:tcPr>
          <w:p>
            <w:pPr>
              <w:spacing w:line="240" w:lineRule="exact"/>
              <w:jc w:val="left"/>
              <w:rPr>
                <w:rFonts w:hint="eastAsia" w:ascii="仿宋_GB2312" w:eastAsia="仿宋_GB2312"/>
                <w:sz w:val="24"/>
                <w:lang w:val="en-US" w:eastAsia="zh-CN"/>
              </w:rPr>
            </w:pPr>
            <w:r>
              <w:rPr>
                <w:rFonts w:hint="eastAsia" w:ascii="仿宋_GB2312" w:eastAsia="仿宋_GB2312"/>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466" w:type="dxa"/>
            <w:vMerge w:val="continue"/>
            <w:noWrap w:val="0"/>
            <w:vAlign w:val="center"/>
          </w:tcPr>
          <w:p>
            <w:pPr>
              <w:spacing w:line="240" w:lineRule="exact"/>
              <w:jc w:val="center"/>
            </w:pPr>
          </w:p>
        </w:tc>
        <w:tc>
          <w:tcPr>
            <w:tcW w:w="2205" w:type="dxa"/>
            <w:vMerge w:val="continue"/>
            <w:noWrap w:val="0"/>
            <w:vAlign w:val="center"/>
          </w:tcPr>
          <w:p>
            <w:pPr>
              <w:spacing w:line="240" w:lineRule="exact"/>
              <w:jc w:val="center"/>
            </w:pPr>
          </w:p>
        </w:tc>
        <w:tc>
          <w:tcPr>
            <w:tcW w:w="1967" w:type="dxa"/>
            <w:vMerge w:val="continue"/>
            <w:noWrap w:val="0"/>
            <w:vAlign w:val="center"/>
          </w:tcPr>
          <w:p>
            <w:pPr>
              <w:spacing w:line="240" w:lineRule="exact"/>
              <w:jc w:val="center"/>
            </w:pPr>
          </w:p>
        </w:tc>
        <w:tc>
          <w:tcPr>
            <w:tcW w:w="2178" w:type="dxa"/>
            <w:gridSpan w:val="2"/>
            <w:noWrap w:val="0"/>
            <w:vAlign w:val="center"/>
          </w:tcPr>
          <w:p>
            <w:pPr>
              <w:spacing w:line="240" w:lineRule="exact"/>
              <w:jc w:val="left"/>
              <w:rPr>
                <w:rFonts w:hint="eastAsia" w:ascii="仿宋_GB2312" w:eastAsia="仿宋_GB2312"/>
                <w:sz w:val="24"/>
                <w:lang w:val="en-US" w:eastAsia="zh-CN"/>
              </w:rPr>
            </w:pPr>
            <w:r>
              <w:rPr>
                <w:rFonts w:hint="eastAsia" w:ascii="仿宋_GB2312" w:eastAsia="仿宋_GB2312"/>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2466"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手机号码</w:t>
            </w:r>
          </w:p>
        </w:tc>
        <w:tc>
          <w:tcPr>
            <w:tcW w:w="2205" w:type="dxa"/>
            <w:noWrap w:val="0"/>
            <w:vAlign w:val="center"/>
          </w:tcPr>
          <w:p>
            <w:pPr>
              <w:spacing w:line="240" w:lineRule="exact"/>
              <w:jc w:val="center"/>
              <w:rPr>
                <w:rFonts w:hint="eastAsia" w:ascii="仿宋_GB2312" w:eastAsia="仿宋_GB2312"/>
                <w:sz w:val="24"/>
              </w:rPr>
            </w:pPr>
          </w:p>
        </w:tc>
        <w:tc>
          <w:tcPr>
            <w:tcW w:w="2405" w:type="dxa"/>
            <w:gridSpan w:val="2"/>
            <w:noWrap w:val="0"/>
            <w:vAlign w:val="center"/>
          </w:tcPr>
          <w:p>
            <w:pPr>
              <w:spacing w:line="240" w:lineRule="exact"/>
              <w:jc w:val="left"/>
              <w:rPr>
                <w:rFonts w:hint="eastAsia" w:ascii="仿宋_GB2312" w:eastAsia="仿宋_GB2312"/>
                <w:sz w:val="24"/>
              </w:rPr>
            </w:pPr>
            <w:r>
              <w:rPr>
                <w:rFonts w:hint="eastAsia" w:ascii="仿宋_GB2312" w:eastAsia="仿宋_GB2312"/>
                <w:sz w:val="24"/>
              </w:rPr>
              <w:t>申报主体是否</w:t>
            </w:r>
          </w:p>
          <w:p>
            <w:pPr>
              <w:spacing w:line="240" w:lineRule="exact"/>
              <w:jc w:val="left"/>
              <w:rPr>
                <w:rFonts w:hint="eastAsia" w:ascii="仿宋_GB2312" w:eastAsia="仿宋_GB2312"/>
                <w:sz w:val="24"/>
              </w:rPr>
            </w:pPr>
            <w:r>
              <w:rPr>
                <w:rFonts w:hint="eastAsia" w:ascii="仿宋_GB2312" w:eastAsia="仿宋_GB2312"/>
                <w:sz w:val="24"/>
              </w:rPr>
              <w:t>被列为失信被执行人</w:t>
            </w:r>
          </w:p>
        </w:tc>
        <w:tc>
          <w:tcPr>
            <w:tcW w:w="1740" w:type="dxa"/>
            <w:noWrap w:val="0"/>
            <w:vAlign w:val="center"/>
          </w:tcPr>
          <w:p>
            <w:pPr>
              <w:spacing w:line="24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exact"/>
          <w:jc w:val="center"/>
        </w:trPr>
        <w:tc>
          <w:tcPr>
            <w:tcW w:w="2466" w:type="dxa"/>
            <w:noWrap w:val="0"/>
            <w:vAlign w:val="center"/>
          </w:tcPr>
          <w:p>
            <w:pPr>
              <w:spacing w:line="240" w:lineRule="exact"/>
              <w:jc w:val="center"/>
              <w:rPr>
                <w:rFonts w:hint="eastAsia" w:ascii="仿宋_GB2312" w:eastAsia="仿宋_GB2312"/>
                <w:sz w:val="24"/>
              </w:rPr>
            </w:pPr>
            <w:r>
              <w:rPr>
                <w:rFonts w:hint="eastAsia" w:ascii="仿宋_GB2312" w:eastAsia="仿宋_GB2312"/>
                <w:sz w:val="24"/>
              </w:rPr>
              <w:t>申请人</w:t>
            </w:r>
          </w:p>
        </w:tc>
        <w:tc>
          <w:tcPr>
            <w:tcW w:w="6350" w:type="dxa"/>
            <w:gridSpan w:val="4"/>
            <w:noWrap w:val="0"/>
            <w:vAlign w:val="center"/>
          </w:tcPr>
          <w:p>
            <w:pPr>
              <w:spacing w:before="312" w:beforeLines="100" w:line="240" w:lineRule="exact"/>
              <w:ind w:firstLine="480" w:firstLineChars="200"/>
              <w:rPr>
                <w:rFonts w:hint="eastAsia" w:ascii="仿宋_GB2312" w:eastAsia="仿宋_GB2312"/>
                <w:sz w:val="24"/>
              </w:rPr>
            </w:pPr>
            <w:r>
              <w:rPr>
                <w:rFonts w:hint="eastAsia" w:ascii="仿宋_GB2312" w:eastAsia="仿宋_GB2312"/>
                <w:sz w:val="24"/>
              </w:rPr>
              <w:t>本人承诺此表填写数据及所提供材料真实准确，所购种子来源正宗，否则责任自负。</w:t>
            </w:r>
          </w:p>
          <w:p>
            <w:pPr>
              <w:spacing w:line="240" w:lineRule="exact"/>
              <w:ind w:firstLine="480" w:firstLineChars="200"/>
              <w:rPr>
                <w:rFonts w:hint="eastAsia" w:ascii="仿宋_GB2312" w:eastAsia="仿宋_GB2312"/>
                <w:sz w:val="24"/>
              </w:rPr>
            </w:pPr>
          </w:p>
          <w:p>
            <w:pPr>
              <w:spacing w:line="240" w:lineRule="exact"/>
              <w:ind w:firstLine="480" w:firstLineChars="200"/>
              <w:rPr>
                <w:rFonts w:hint="eastAsia" w:ascii="仿宋_GB2312" w:eastAsia="仿宋_GB2312"/>
                <w:sz w:val="24"/>
              </w:rPr>
            </w:pPr>
            <w:r>
              <w:rPr>
                <w:rFonts w:hint="eastAsia" w:ascii="仿宋_GB2312" w:eastAsia="仿宋_GB2312"/>
                <w:sz w:val="24"/>
              </w:rPr>
              <w:t>申请人（签字）：</w:t>
            </w:r>
            <w:r>
              <w:rPr>
                <w:rFonts w:hint="eastAsia" w:ascii="仿宋_GB2312" w:eastAsia="仿宋_GB2312"/>
                <w:sz w:val="24"/>
                <w:u w:val="single"/>
              </w:rPr>
              <w:t xml:space="preserve">       </w:t>
            </w:r>
            <w:r>
              <w:rPr>
                <w:rFonts w:hint="eastAsia" w:ascii="仿宋_GB2312" w:eastAsia="仿宋_GB2312"/>
                <w:sz w:val="24"/>
              </w:rPr>
              <w:t xml:space="preserve">              </w:t>
            </w:r>
          </w:p>
          <w:p>
            <w:pPr>
              <w:spacing w:line="240" w:lineRule="exact"/>
              <w:rPr>
                <w:rFonts w:hint="eastAsia" w:ascii="仿宋_GB2312" w:eastAsia="仿宋_GB2312"/>
                <w:sz w:val="24"/>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1" w:hRule="atLeast"/>
          <w:jc w:val="center"/>
        </w:trPr>
        <w:tc>
          <w:tcPr>
            <w:tcW w:w="2466"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rPr>
              <w:t>村民委员会审核</w:t>
            </w:r>
          </w:p>
          <w:p>
            <w:pPr>
              <w:spacing w:line="300" w:lineRule="exact"/>
              <w:jc w:val="center"/>
              <w:rPr>
                <w:rFonts w:hint="eastAsia" w:ascii="仿宋_GB2312" w:eastAsia="仿宋_GB2312"/>
                <w:sz w:val="24"/>
              </w:rPr>
            </w:pPr>
            <w:r>
              <w:rPr>
                <w:rFonts w:hint="eastAsia" w:ascii="仿宋_GB2312" w:eastAsia="仿宋_GB2312"/>
                <w:sz w:val="24"/>
              </w:rPr>
              <w:t>（分村审核）</w:t>
            </w:r>
          </w:p>
        </w:tc>
        <w:tc>
          <w:tcPr>
            <w:tcW w:w="6350" w:type="dxa"/>
            <w:gridSpan w:val="4"/>
            <w:noWrap w:val="0"/>
            <w:vAlign w:val="top"/>
          </w:tcPr>
          <w:p>
            <w:pPr>
              <w:spacing w:before="156" w:beforeLines="50" w:line="260" w:lineRule="exact"/>
              <w:rPr>
                <w:rFonts w:ascii="仿宋_GB2312" w:eastAsia="仿宋_GB2312"/>
                <w:sz w:val="24"/>
              </w:rPr>
            </w:pPr>
            <w:r>
              <w:rPr>
                <w:rFonts w:hint="eastAsia" w:ascii="仿宋_GB2312" w:eastAsia="仿宋_GB2312"/>
                <w:sz w:val="24"/>
              </w:rPr>
              <w:t>经审核：</w:t>
            </w:r>
          </w:p>
          <w:p>
            <w:pPr>
              <w:spacing w:before="156" w:beforeLines="50" w:line="260" w:lineRule="exact"/>
              <w:rPr>
                <w:rFonts w:hint="eastAsia" w:ascii="仿宋_GB2312" w:eastAsia="仿宋_GB2312"/>
                <w:sz w:val="24"/>
              </w:rPr>
            </w:pPr>
            <w:r>
              <w:rPr>
                <w:rFonts w:hint="eastAsia" w:ascii="仿宋_GB2312" w:eastAsia="仿宋_GB2312"/>
                <w:sz w:val="24"/>
              </w:rPr>
              <w:t>1.</w:t>
            </w:r>
            <w:r>
              <w:rPr>
                <w:rFonts w:hint="eastAsia" w:ascii="仿宋_GB2312" w:eastAsia="仿宋_GB2312"/>
                <w:sz w:val="24"/>
                <w:u w:val="single"/>
              </w:rPr>
              <w:t xml:space="preserve">          </w:t>
            </w:r>
            <w:r>
              <w:rPr>
                <w:rFonts w:hint="eastAsia" w:ascii="仿宋_GB2312" w:eastAsia="仿宋_GB2312"/>
                <w:sz w:val="24"/>
              </w:rPr>
              <w:t>在</w:t>
            </w:r>
            <w:r>
              <w:rPr>
                <w:rFonts w:hint="eastAsia" w:ascii="仿宋_GB2312" w:eastAsia="仿宋_GB2312"/>
                <w:sz w:val="24"/>
                <w:u w:val="single"/>
              </w:rPr>
              <w:t xml:space="preserve">        </w:t>
            </w:r>
            <w:r>
              <w:rPr>
                <w:rFonts w:hint="eastAsia" w:ascii="仿宋_GB2312" w:eastAsia="仿宋_GB2312"/>
                <w:sz w:val="24"/>
              </w:rPr>
              <w:t>村土地流转合同面积</w:t>
            </w:r>
            <w:r>
              <w:rPr>
                <w:rFonts w:hint="eastAsia" w:ascii="仿宋_GB2312" w:eastAsia="仿宋_GB2312"/>
                <w:sz w:val="24"/>
                <w:u w:val="single"/>
              </w:rPr>
              <w:t xml:space="preserve">       </w:t>
            </w:r>
            <w:r>
              <w:rPr>
                <w:rFonts w:hint="eastAsia" w:ascii="仿宋_GB2312" w:eastAsia="仿宋_GB2312"/>
                <w:sz w:val="24"/>
              </w:rPr>
              <w:t>亩；</w:t>
            </w:r>
          </w:p>
          <w:p>
            <w:pPr>
              <w:spacing w:before="156" w:beforeLines="50" w:line="260" w:lineRule="exact"/>
              <w:rPr>
                <w:rFonts w:hint="eastAsia" w:ascii="仿宋_GB2312" w:eastAsia="仿宋_GB2312"/>
                <w:sz w:val="24"/>
              </w:rPr>
            </w:pPr>
            <w:r>
              <w:rPr>
                <w:rFonts w:hint="eastAsia" w:ascii="仿宋_GB2312" w:eastAsia="仿宋_GB2312"/>
                <w:sz w:val="24"/>
              </w:rPr>
              <w:t>2.</w:t>
            </w:r>
            <w:r>
              <w:rPr>
                <w:rFonts w:hint="eastAsia" w:ascii="仿宋_GB2312" w:eastAsia="仿宋_GB2312"/>
                <w:sz w:val="24"/>
                <w:u w:val="single"/>
              </w:rPr>
              <w:t xml:space="preserve">          </w:t>
            </w:r>
            <w:r>
              <w:rPr>
                <w:rFonts w:hint="eastAsia" w:ascii="仿宋_GB2312" w:eastAsia="仿宋_GB2312"/>
                <w:sz w:val="24"/>
              </w:rPr>
              <w:t>在</w:t>
            </w:r>
            <w:r>
              <w:rPr>
                <w:rFonts w:hint="eastAsia" w:ascii="仿宋_GB2312" w:eastAsia="仿宋_GB2312"/>
                <w:sz w:val="24"/>
                <w:u w:val="single"/>
              </w:rPr>
              <w:t xml:space="preserve">        </w:t>
            </w:r>
            <w:r>
              <w:rPr>
                <w:rFonts w:hint="eastAsia" w:ascii="仿宋_GB2312" w:eastAsia="仿宋_GB2312"/>
                <w:sz w:val="24"/>
              </w:rPr>
              <w:t>村土地流转合同面积</w:t>
            </w:r>
            <w:r>
              <w:rPr>
                <w:rFonts w:hint="eastAsia" w:ascii="仿宋_GB2312" w:eastAsia="仿宋_GB2312"/>
                <w:sz w:val="24"/>
                <w:u w:val="single"/>
              </w:rPr>
              <w:t xml:space="preserve">       </w:t>
            </w:r>
            <w:r>
              <w:rPr>
                <w:rFonts w:hint="eastAsia" w:ascii="仿宋_GB2312" w:eastAsia="仿宋_GB2312"/>
                <w:sz w:val="24"/>
              </w:rPr>
              <w:t>亩；</w:t>
            </w:r>
          </w:p>
          <w:p>
            <w:pPr>
              <w:spacing w:before="156" w:beforeLines="50" w:line="260" w:lineRule="exact"/>
              <w:rPr>
                <w:rFonts w:hint="eastAsia" w:ascii="仿宋_GB2312" w:eastAsia="仿宋_GB2312"/>
                <w:sz w:val="24"/>
              </w:rPr>
            </w:pPr>
            <w:r>
              <w:rPr>
                <w:rFonts w:hint="eastAsia" w:ascii="仿宋_GB2312" w:eastAsia="仿宋_GB2312"/>
                <w:sz w:val="24"/>
              </w:rPr>
              <w:t>3.</w:t>
            </w:r>
            <w:r>
              <w:rPr>
                <w:rFonts w:hint="eastAsia" w:ascii="仿宋_GB2312" w:eastAsia="仿宋_GB2312"/>
                <w:sz w:val="24"/>
                <w:u w:val="single"/>
              </w:rPr>
              <w:t xml:space="preserve">          </w:t>
            </w:r>
            <w:r>
              <w:rPr>
                <w:rFonts w:hint="eastAsia" w:ascii="仿宋_GB2312" w:eastAsia="仿宋_GB2312"/>
                <w:sz w:val="24"/>
              </w:rPr>
              <w:t>在</w:t>
            </w:r>
            <w:r>
              <w:rPr>
                <w:rFonts w:hint="eastAsia" w:ascii="仿宋_GB2312" w:eastAsia="仿宋_GB2312"/>
                <w:sz w:val="24"/>
                <w:u w:val="single"/>
              </w:rPr>
              <w:t xml:space="preserve">        </w:t>
            </w:r>
            <w:r>
              <w:rPr>
                <w:rFonts w:hint="eastAsia" w:ascii="仿宋_GB2312" w:eastAsia="仿宋_GB2312"/>
                <w:sz w:val="24"/>
              </w:rPr>
              <w:t>村土地流转合同面积</w:t>
            </w:r>
            <w:r>
              <w:rPr>
                <w:rFonts w:hint="eastAsia" w:ascii="仿宋_GB2312" w:eastAsia="仿宋_GB2312"/>
                <w:sz w:val="24"/>
                <w:u w:val="single"/>
              </w:rPr>
              <w:t xml:space="preserve">       </w:t>
            </w:r>
            <w:r>
              <w:rPr>
                <w:rFonts w:hint="eastAsia" w:ascii="仿宋_GB2312" w:eastAsia="仿宋_GB2312"/>
                <w:sz w:val="24"/>
              </w:rPr>
              <w:t>亩；</w:t>
            </w:r>
          </w:p>
          <w:p>
            <w:pPr>
              <w:spacing w:before="156" w:beforeLines="50" w:line="260" w:lineRule="exact"/>
              <w:rPr>
                <w:rFonts w:hint="eastAsia" w:ascii="仿宋_GB2312" w:eastAsia="仿宋_GB2312"/>
                <w:sz w:val="24"/>
              </w:rPr>
            </w:pPr>
            <w:r>
              <w:rPr>
                <w:rFonts w:hint="eastAsia" w:ascii="仿宋_GB2312" w:eastAsia="仿宋_GB2312"/>
                <w:sz w:val="24"/>
              </w:rPr>
              <w:t>4.</w:t>
            </w:r>
            <w:r>
              <w:rPr>
                <w:rFonts w:hint="eastAsia" w:ascii="仿宋_GB2312" w:eastAsia="仿宋_GB2312"/>
                <w:sz w:val="24"/>
                <w:u w:val="single"/>
              </w:rPr>
              <w:t xml:space="preserve">          </w:t>
            </w:r>
            <w:r>
              <w:rPr>
                <w:rFonts w:hint="eastAsia" w:ascii="仿宋_GB2312" w:eastAsia="仿宋_GB2312"/>
                <w:sz w:val="24"/>
              </w:rPr>
              <w:t>在</w:t>
            </w:r>
            <w:r>
              <w:rPr>
                <w:rFonts w:hint="eastAsia" w:ascii="仿宋_GB2312" w:eastAsia="仿宋_GB2312"/>
                <w:sz w:val="24"/>
                <w:u w:val="single"/>
              </w:rPr>
              <w:t xml:space="preserve">        </w:t>
            </w:r>
            <w:r>
              <w:rPr>
                <w:rFonts w:hint="eastAsia" w:ascii="仿宋_GB2312" w:eastAsia="仿宋_GB2312"/>
                <w:sz w:val="24"/>
              </w:rPr>
              <w:t>村土地流转合同面积</w:t>
            </w:r>
            <w:r>
              <w:rPr>
                <w:rFonts w:hint="eastAsia" w:ascii="仿宋_GB2312" w:eastAsia="仿宋_GB2312"/>
                <w:sz w:val="24"/>
                <w:u w:val="single"/>
              </w:rPr>
              <w:t xml:space="preserve">       </w:t>
            </w:r>
            <w:r>
              <w:rPr>
                <w:rFonts w:hint="eastAsia" w:ascii="仿宋_GB2312" w:eastAsia="仿宋_GB2312"/>
                <w:sz w:val="24"/>
              </w:rPr>
              <w:t>亩。</w:t>
            </w:r>
          </w:p>
          <w:p>
            <w:pPr>
              <w:spacing w:line="260" w:lineRule="exact"/>
              <w:ind w:firstLine="3840" w:firstLineChars="1600"/>
              <w:rPr>
                <w:rFonts w:hint="eastAsia" w:ascii="仿宋_GB2312" w:eastAsia="仿宋_GB2312"/>
                <w:sz w:val="24"/>
              </w:rPr>
            </w:pPr>
          </w:p>
          <w:p>
            <w:pPr>
              <w:spacing w:line="260" w:lineRule="exact"/>
              <w:rPr>
                <w:rFonts w:hint="eastAsia" w:ascii="仿宋_GB2312" w:eastAsia="仿宋_GB2312"/>
                <w:sz w:val="24"/>
              </w:rPr>
            </w:pPr>
            <w:r>
              <w:rPr>
                <w:rFonts w:hint="eastAsia" w:ascii="仿宋_GB2312" w:eastAsia="仿宋_GB2312"/>
                <w:sz w:val="24"/>
              </w:rPr>
              <w:t>审核人（分村签字）：</w:t>
            </w:r>
            <w:r>
              <w:rPr>
                <w:rFonts w:hint="eastAsia" w:ascii="仿宋_GB2312" w:eastAsia="仿宋_GB2312"/>
                <w:sz w:val="24"/>
                <w:u w:val="single"/>
              </w:rPr>
              <w:t xml:space="preserve">       </w:t>
            </w:r>
            <w:r>
              <w:rPr>
                <w:rFonts w:hint="eastAsia" w:ascii="仿宋_GB2312" w:eastAsia="仿宋_GB2312"/>
                <w:sz w:val="24"/>
              </w:rPr>
              <w:t>、</w:t>
            </w:r>
            <w:r>
              <w:rPr>
                <w:rFonts w:hint="eastAsia" w:ascii="仿宋_GB2312" w:eastAsia="仿宋_GB2312"/>
                <w:sz w:val="24"/>
                <w:u w:val="single"/>
              </w:rPr>
              <w:t xml:space="preserve">      </w:t>
            </w:r>
            <w:r>
              <w:rPr>
                <w:rFonts w:hint="eastAsia" w:ascii="仿宋_GB2312" w:eastAsia="仿宋_GB2312"/>
                <w:sz w:val="24"/>
              </w:rPr>
              <w:t>、</w:t>
            </w:r>
            <w:r>
              <w:rPr>
                <w:rFonts w:hint="eastAsia" w:ascii="仿宋_GB2312" w:eastAsia="仿宋_GB2312"/>
                <w:sz w:val="24"/>
                <w:u w:val="single"/>
              </w:rPr>
              <w:t xml:space="preserve">       </w:t>
            </w:r>
            <w:r>
              <w:rPr>
                <w:rFonts w:hint="eastAsia" w:ascii="仿宋_GB2312" w:eastAsia="仿宋_GB2312"/>
                <w:sz w:val="24"/>
              </w:rPr>
              <w:t>、</w:t>
            </w:r>
            <w:r>
              <w:rPr>
                <w:rFonts w:hint="eastAsia" w:ascii="仿宋_GB2312" w:eastAsia="仿宋_GB2312"/>
                <w:sz w:val="24"/>
                <w:u w:val="single"/>
              </w:rPr>
              <w:t xml:space="preserve">      </w:t>
            </w:r>
            <w:r>
              <w:rPr>
                <w:rFonts w:hint="eastAsia" w:ascii="仿宋_GB2312" w:eastAsia="仿宋_GB2312"/>
                <w:sz w:val="24"/>
              </w:rPr>
              <w:t xml:space="preserve">     </w:t>
            </w:r>
          </w:p>
          <w:p>
            <w:pPr>
              <w:spacing w:line="260" w:lineRule="exact"/>
              <w:ind w:firstLine="480" w:firstLineChars="200"/>
              <w:rPr>
                <w:rFonts w:hint="eastAsia" w:ascii="仿宋_GB2312" w:eastAsia="仿宋_GB2312"/>
                <w:sz w:val="24"/>
              </w:rPr>
            </w:pPr>
          </w:p>
          <w:p>
            <w:pPr>
              <w:spacing w:line="260" w:lineRule="exact"/>
              <w:rPr>
                <w:rFonts w:hint="eastAsia" w:ascii="仿宋_GB2312" w:eastAsia="仿宋_GB2312"/>
                <w:sz w:val="24"/>
              </w:rPr>
            </w:pPr>
            <w:r>
              <w:rPr>
                <w:rFonts w:hint="eastAsia" w:ascii="仿宋_GB2312" w:eastAsia="仿宋_GB2312"/>
                <w:sz w:val="24"/>
              </w:rPr>
              <w:t xml:space="preserve">村民委员会（分村盖章）：            </w:t>
            </w:r>
          </w:p>
          <w:p>
            <w:pPr>
              <w:spacing w:line="260" w:lineRule="exact"/>
              <w:ind w:firstLine="720" w:firstLineChars="300"/>
              <w:rPr>
                <w:rFonts w:hint="eastAsia" w:ascii="仿宋_GB2312" w:eastAsia="仿宋_GB2312"/>
                <w:sz w:val="24"/>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2466"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rPr>
              <w:t>区镇（街道、办事处）农社局审核意见</w:t>
            </w:r>
          </w:p>
        </w:tc>
        <w:tc>
          <w:tcPr>
            <w:tcW w:w="6350" w:type="dxa"/>
            <w:gridSpan w:val="4"/>
            <w:noWrap w:val="0"/>
            <w:vAlign w:val="top"/>
          </w:tcPr>
          <w:p>
            <w:pPr>
              <w:spacing w:line="300" w:lineRule="exact"/>
              <w:rPr>
                <w:rFonts w:hint="eastAsia" w:ascii="仿宋_GB2312" w:eastAsia="仿宋_GB2312"/>
                <w:sz w:val="24"/>
              </w:rPr>
            </w:pPr>
            <w:r>
              <w:rPr>
                <w:rFonts w:hint="eastAsia" w:ascii="仿宋_GB2312" w:eastAsia="仿宋_GB2312"/>
                <w:sz w:val="24"/>
              </w:rPr>
              <w:t>经审核：</w:t>
            </w:r>
          </w:p>
          <w:p>
            <w:pPr>
              <w:spacing w:line="300" w:lineRule="exact"/>
              <w:ind w:firstLine="240" w:firstLineChars="100"/>
              <w:rPr>
                <w:rFonts w:hint="eastAsia" w:ascii="仿宋_GB2312" w:eastAsia="仿宋_GB2312"/>
                <w:sz w:val="24"/>
                <w:u w:val="none"/>
              </w:rPr>
            </w:pPr>
            <w:r>
              <w:rPr>
                <w:rFonts w:hint="eastAsia" w:ascii="仿宋_GB2312" w:eastAsia="仿宋_GB2312"/>
                <w:sz w:val="24"/>
              </w:rPr>
              <w:t>该申报主体（人）在</w:t>
            </w:r>
            <w:r>
              <w:rPr>
                <w:rFonts w:hint="eastAsia" w:ascii="仿宋_GB2312" w:eastAsia="仿宋_GB2312"/>
                <w:sz w:val="24"/>
                <w:u w:val="single"/>
              </w:rPr>
              <w:t xml:space="preserve">       </w:t>
            </w:r>
            <w:r>
              <w:rPr>
                <w:rFonts w:hint="eastAsia" w:ascii="仿宋_GB2312" w:eastAsia="仿宋_GB2312"/>
                <w:sz w:val="24"/>
              </w:rPr>
              <w:t>、</w:t>
            </w:r>
            <w:r>
              <w:rPr>
                <w:rFonts w:hint="eastAsia" w:ascii="仿宋_GB2312" w:eastAsia="仿宋_GB2312"/>
                <w:sz w:val="24"/>
                <w:u w:val="single"/>
              </w:rPr>
              <w:t xml:space="preserve">       </w:t>
            </w:r>
            <w:r>
              <w:rPr>
                <w:rFonts w:hint="eastAsia" w:ascii="仿宋_GB2312" w:eastAsia="仿宋_GB2312"/>
                <w:sz w:val="24"/>
              </w:rPr>
              <w:t>、</w:t>
            </w:r>
            <w:r>
              <w:rPr>
                <w:rFonts w:hint="eastAsia" w:ascii="仿宋_GB2312" w:eastAsia="仿宋_GB2312"/>
                <w:sz w:val="24"/>
                <w:u w:val="single"/>
              </w:rPr>
              <w:t xml:space="preserve">       </w:t>
            </w:r>
            <w:r>
              <w:rPr>
                <w:rFonts w:hint="eastAsia" w:ascii="仿宋_GB2312" w:eastAsia="仿宋_GB2312"/>
                <w:sz w:val="24"/>
              </w:rPr>
              <w:t>、</w:t>
            </w:r>
            <w:r>
              <w:rPr>
                <w:rFonts w:hint="eastAsia" w:ascii="仿宋_GB2312" w:eastAsia="仿宋_GB2312"/>
                <w:sz w:val="24"/>
                <w:u w:val="single"/>
              </w:rPr>
              <w:t xml:space="preserve">      </w:t>
            </w:r>
            <w:r>
              <w:rPr>
                <w:rFonts w:hint="eastAsia" w:ascii="仿宋_GB2312" w:eastAsia="仿宋_GB2312"/>
                <w:sz w:val="24"/>
              </w:rPr>
              <w:t>村土地流转合同面积合计为</w:t>
            </w:r>
            <w:r>
              <w:rPr>
                <w:rFonts w:hint="eastAsia" w:ascii="仿宋_GB2312" w:eastAsia="仿宋_GB2312"/>
                <w:sz w:val="24"/>
                <w:u w:val="single"/>
              </w:rPr>
              <w:t xml:space="preserve">     </w:t>
            </w:r>
            <w:r>
              <w:rPr>
                <w:rFonts w:hint="eastAsia" w:ascii="仿宋_GB2312" w:eastAsia="仿宋_GB2312"/>
                <w:sz w:val="24"/>
              </w:rPr>
              <w:t>亩，</w:t>
            </w:r>
            <w:r>
              <w:rPr>
                <w:rFonts w:hint="eastAsia" w:ascii="仿宋_GB2312" w:eastAsia="仿宋_GB2312"/>
                <w:sz w:val="24"/>
                <w:lang w:eastAsia="zh-CN"/>
              </w:rPr>
              <w:t>经现场核查，该户</w:t>
            </w:r>
            <w:r>
              <w:rPr>
                <w:rFonts w:hint="eastAsia" w:ascii="仿宋_GB2312" w:eastAsia="仿宋_GB2312"/>
                <w:sz w:val="24"/>
              </w:rPr>
              <w:t>申请补贴品种为</w:t>
            </w:r>
            <w:r>
              <w:rPr>
                <w:rFonts w:hint="eastAsia" w:ascii="仿宋_GB2312" w:eastAsia="仿宋_GB2312"/>
                <w:sz w:val="24"/>
                <w:u w:val="single"/>
              </w:rPr>
              <w:t xml:space="preserve">    </w:t>
            </w:r>
            <w:r>
              <w:rPr>
                <w:rFonts w:hint="eastAsia" w:ascii="仿宋_GB2312" w:eastAsia="仿宋_GB2312"/>
                <w:sz w:val="24"/>
                <w:u w:val="single"/>
                <w:lang w:eastAsia="zh-CN"/>
              </w:rPr>
              <w:t>、</w:t>
            </w:r>
            <w:r>
              <w:rPr>
                <w:rFonts w:hint="eastAsia" w:ascii="仿宋_GB2312" w:eastAsia="仿宋_GB2312"/>
                <w:sz w:val="24"/>
                <w:u w:val="single"/>
              </w:rPr>
              <w:t xml:space="preserve">     </w:t>
            </w:r>
            <w:r>
              <w:rPr>
                <w:rFonts w:hint="eastAsia" w:ascii="仿宋_GB2312" w:eastAsia="仿宋_GB2312"/>
                <w:sz w:val="24"/>
              </w:rPr>
              <w:t>，</w:t>
            </w:r>
            <w:r>
              <w:rPr>
                <w:rFonts w:hint="eastAsia" w:ascii="仿宋_GB2312" w:eastAsia="仿宋_GB2312"/>
                <w:sz w:val="24"/>
                <w:lang w:eastAsia="zh-CN"/>
              </w:rPr>
              <w:t>核实</w:t>
            </w:r>
            <w:r>
              <w:rPr>
                <w:rFonts w:hint="eastAsia" w:ascii="仿宋_GB2312" w:eastAsia="仿宋_GB2312"/>
                <w:sz w:val="24"/>
              </w:rPr>
              <w:t>补贴品种购种数量</w:t>
            </w:r>
            <w:r>
              <w:rPr>
                <w:rFonts w:hint="eastAsia" w:ascii="仿宋_GB2312" w:eastAsia="仿宋_GB2312"/>
                <w:sz w:val="24"/>
                <w:lang w:eastAsia="zh-CN"/>
              </w:rPr>
              <w:t>合计</w:t>
            </w:r>
            <w:r>
              <w:rPr>
                <w:rFonts w:hint="eastAsia" w:ascii="仿宋_GB2312" w:eastAsia="仿宋_GB2312"/>
                <w:sz w:val="24"/>
                <w:u w:val="single"/>
              </w:rPr>
              <w:t xml:space="preserve">       </w:t>
            </w:r>
          </w:p>
          <w:p>
            <w:pPr>
              <w:spacing w:line="300" w:lineRule="exact"/>
              <w:rPr>
                <w:rFonts w:hint="eastAsia" w:ascii="仿宋_GB2312" w:eastAsia="仿宋_GB2312"/>
                <w:sz w:val="24"/>
              </w:rPr>
            </w:pPr>
            <w:r>
              <w:rPr>
                <w:rFonts w:hint="eastAsia" w:ascii="仿宋_GB2312" w:eastAsia="仿宋_GB2312"/>
                <w:sz w:val="24"/>
              </w:rPr>
              <w:t>公斤，以购种量折算</w:t>
            </w:r>
            <w:r>
              <w:rPr>
                <w:rFonts w:hint="eastAsia" w:ascii="仿宋_GB2312" w:eastAsia="仿宋_GB2312"/>
                <w:sz w:val="24"/>
                <w:lang w:eastAsia="zh-CN"/>
              </w:rPr>
              <w:t>小麦</w:t>
            </w:r>
            <w:r>
              <w:rPr>
                <w:rFonts w:hint="eastAsia" w:ascii="仿宋_GB2312" w:eastAsia="仿宋_GB2312"/>
                <w:sz w:val="24"/>
              </w:rPr>
              <w:t>面积</w:t>
            </w:r>
            <w:r>
              <w:rPr>
                <w:rFonts w:hint="eastAsia" w:ascii="仿宋_GB2312" w:eastAsia="仿宋_GB2312"/>
                <w:sz w:val="24"/>
                <w:u w:val="single"/>
              </w:rPr>
              <w:t xml:space="preserve">      </w:t>
            </w:r>
            <w:r>
              <w:rPr>
                <w:rFonts w:hint="eastAsia" w:ascii="仿宋_GB2312" w:eastAsia="仿宋_GB2312"/>
                <w:sz w:val="24"/>
              </w:rPr>
              <w:t>亩，核定补贴面积</w:t>
            </w:r>
          </w:p>
          <w:p>
            <w:pPr>
              <w:spacing w:line="300" w:lineRule="exact"/>
              <w:rPr>
                <w:rFonts w:hint="eastAsia" w:ascii="仿宋_GB2312" w:eastAsia="仿宋_GB2312"/>
                <w:spacing w:val="20"/>
                <w:sz w:val="24"/>
              </w:rPr>
            </w:pPr>
            <w:r>
              <w:rPr>
                <w:rFonts w:hint="eastAsia" w:ascii="仿宋_GB2312" w:eastAsia="仿宋_GB2312"/>
                <w:spacing w:val="20"/>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pacing w:val="20"/>
                <w:sz w:val="24"/>
              </w:rPr>
              <w:t>亩</w:t>
            </w:r>
            <w:r>
              <w:rPr>
                <w:rFonts w:hint="eastAsia" w:ascii="仿宋_GB2312" w:eastAsia="仿宋_GB2312"/>
                <w:spacing w:val="20"/>
                <w:sz w:val="24"/>
                <w:lang w:eastAsia="zh-CN"/>
              </w:rPr>
              <w:t>（已排除油菜等其他同季作物面积）</w:t>
            </w:r>
            <w:r>
              <w:rPr>
                <w:rFonts w:hint="eastAsia" w:ascii="仿宋_GB2312" w:eastAsia="仿宋_GB2312"/>
                <w:spacing w:val="20"/>
                <w:sz w:val="24"/>
              </w:rPr>
              <w:t>。</w:t>
            </w:r>
          </w:p>
          <w:p>
            <w:pPr>
              <w:spacing w:line="300" w:lineRule="exact"/>
              <w:ind w:firstLine="240" w:firstLineChars="100"/>
              <w:rPr>
                <w:rFonts w:ascii="仿宋_GB2312" w:eastAsia="仿宋_GB2312"/>
                <w:sz w:val="24"/>
              </w:rPr>
            </w:pPr>
            <w:r>
              <w:rPr>
                <w:rFonts w:hint="eastAsia" w:ascii="仿宋_GB2312" w:eastAsia="仿宋_GB2312"/>
                <w:sz w:val="24"/>
              </w:rPr>
              <w:t>申报主体是否被列为失信被执行人：是（  ）、否（  ）。</w:t>
            </w:r>
          </w:p>
          <w:p>
            <w:pPr>
              <w:spacing w:line="300" w:lineRule="exact"/>
              <w:ind w:firstLine="3120" w:firstLineChars="1300"/>
              <w:rPr>
                <w:rFonts w:hint="eastAsia" w:ascii="仿宋_GB2312" w:eastAsia="仿宋_GB2312"/>
                <w:sz w:val="24"/>
              </w:rPr>
            </w:pPr>
          </w:p>
          <w:p>
            <w:pPr>
              <w:spacing w:line="300" w:lineRule="exact"/>
              <w:rPr>
                <w:rFonts w:hint="eastAsia" w:ascii="仿宋_GB2312" w:eastAsia="仿宋_GB2312"/>
                <w:sz w:val="24"/>
              </w:rPr>
            </w:pPr>
            <w:r>
              <w:rPr>
                <w:rFonts w:hint="eastAsia" w:ascii="仿宋_GB2312" w:eastAsia="仿宋_GB2312"/>
                <w:sz w:val="24"/>
              </w:rPr>
              <w:t>审核人（签字）：</w:t>
            </w:r>
            <w:r>
              <w:rPr>
                <w:rFonts w:hint="eastAsia" w:ascii="仿宋_GB2312" w:eastAsia="仿宋_GB2312"/>
                <w:sz w:val="24"/>
                <w:u w:val="single"/>
              </w:rPr>
              <w:t xml:space="preserve">         </w:t>
            </w:r>
            <w:r>
              <w:rPr>
                <w:rFonts w:hint="eastAsia" w:ascii="仿宋_GB2312" w:eastAsia="仿宋_GB2312"/>
                <w:sz w:val="24"/>
              </w:rPr>
              <w:t xml:space="preserve">              </w:t>
            </w:r>
          </w:p>
          <w:p>
            <w:pPr>
              <w:spacing w:line="300" w:lineRule="exact"/>
              <w:rPr>
                <w:rFonts w:ascii="仿宋_GB2312" w:eastAsia="仿宋_GB2312"/>
                <w:sz w:val="24"/>
                <w:u w:val="single"/>
              </w:rPr>
            </w:pPr>
            <w:r>
              <w:rPr>
                <w:rFonts w:hint="eastAsia" w:ascii="仿宋_GB2312" w:eastAsia="仿宋_GB2312"/>
                <w:sz w:val="24"/>
              </w:rPr>
              <w:t>农社局主要负责人（签字）：</w:t>
            </w:r>
            <w:r>
              <w:rPr>
                <w:rFonts w:hint="eastAsia" w:ascii="仿宋_GB2312" w:eastAsia="仿宋_GB2312"/>
                <w:sz w:val="24"/>
                <w:u w:val="single"/>
              </w:rPr>
              <w:t xml:space="preserve">          </w:t>
            </w:r>
          </w:p>
          <w:p>
            <w:pPr>
              <w:spacing w:line="300" w:lineRule="exact"/>
              <w:rPr>
                <w:rFonts w:hint="eastAsia" w:ascii="仿宋_GB2312" w:eastAsia="仿宋_GB2312"/>
                <w:sz w:val="24"/>
              </w:rPr>
            </w:pPr>
          </w:p>
          <w:p>
            <w:pPr>
              <w:spacing w:line="300" w:lineRule="exact"/>
              <w:rPr>
                <w:rFonts w:hint="eastAsia" w:ascii="仿宋_GB2312" w:eastAsia="仿宋_GB2312"/>
                <w:sz w:val="24"/>
              </w:rPr>
            </w:pPr>
            <w:r>
              <w:rPr>
                <w:rFonts w:hint="eastAsia" w:ascii="仿宋_GB2312" w:eastAsia="仿宋_GB2312"/>
                <w:sz w:val="24"/>
              </w:rPr>
              <w:t xml:space="preserve">区镇（街道、办事处）农社局（盖章）：     </w:t>
            </w:r>
          </w:p>
          <w:p>
            <w:pPr>
              <w:spacing w:line="300" w:lineRule="exact"/>
              <w:rPr>
                <w:rFonts w:hint="eastAsia" w:ascii="仿宋_GB2312" w:eastAsia="仿宋_GB2312"/>
                <w:sz w:val="24"/>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tc>
      </w:tr>
    </w:tbl>
    <w:p>
      <w:pPr>
        <w:jc w:val="left"/>
        <w:rPr>
          <w:rFonts w:hint="eastAsia" w:ascii="黑体" w:hAnsi="黑体" w:eastAsia="黑体" w:cs="黑体"/>
          <w:sz w:val="32"/>
          <w:szCs w:val="32"/>
        </w:rPr>
      </w:pPr>
      <w:r>
        <w:rPr>
          <w:rFonts w:hint="eastAsia" w:ascii="仿宋_GB2312" w:eastAsia="仿宋_GB2312"/>
          <w:sz w:val="24"/>
        </w:rPr>
        <w:t>注：1.核定补贴面积小于100亩的，不予纳入补贴；2.此表原件上报，区镇（街道）留存复印件。</w:t>
      </w:r>
    </w:p>
    <w:p>
      <w:pPr>
        <w:jc w:val="left"/>
        <w:rPr>
          <w:rFonts w:hint="eastAsia" w:ascii="黑体" w:hAnsi="黑体" w:eastAsia="黑体" w:cs="黑体"/>
          <w:sz w:val="32"/>
          <w:szCs w:val="32"/>
        </w:rPr>
        <w:sectPr>
          <w:headerReference r:id="rId3" w:type="default"/>
          <w:footerReference r:id="rId4" w:type="default"/>
          <w:pgSz w:w="11906" w:h="16838"/>
          <w:pgMar w:top="1588" w:right="1531" w:bottom="1588" w:left="1531" w:header="851" w:footer="992" w:gutter="0"/>
          <w:pgNumType w:fmt="numberInDash"/>
          <w:cols w:space="720" w:num="1"/>
          <w:docGrid w:type="lines" w:linePitch="312" w:charSpace="0"/>
        </w:sectPr>
      </w:pPr>
    </w:p>
    <w:p>
      <w:pPr>
        <w:jc w:val="left"/>
        <w:rPr>
          <w:rFonts w:hint="eastAsia" w:ascii="黑体" w:hAnsi="黑体" w:eastAsia="黑体" w:cs="黑体"/>
          <w:sz w:val="32"/>
          <w:szCs w:val="32"/>
        </w:rPr>
      </w:pPr>
      <w:r>
        <w:rPr>
          <w:rFonts w:hint="eastAsia" w:ascii="黑体" w:hAnsi="黑体" w:eastAsia="黑体" w:cs="黑体"/>
          <w:sz w:val="32"/>
          <w:szCs w:val="32"/>
        </w:rPr>
        <w:t>附表2</w:t>
      </w:r>
    </w:p>
    <w:p>
      <w:pPr>
        <w:jc w:val="center"/>
        <w:rPr>
          <w:rFonts w:hint="eastAsia" w:ascii="方正小标宋简体" w:hAnsi="黑体" w:eastAsia="方正小标宋简体" w:cs="黑体"/>
          <w:sz w:val="36"/>
          <w:szCs w:val="36"/>
        </w:rPr>
      </w:pPr>
      <w:r>
        <w:rPr>
          <w:rFonts w:hint="eastAsia" w:ascii="方正小标宋简体" w:hAnsi="黑体" w:eastAsia="方正小标宋简体" w:cs="黑体"/>
          <w:sz w:val="36"/>
          <w:szCs w:val="36"/>
        </w:rPr>
        <w:t>海安市2022年</w:t>
      </w:r>
      <w:r>
        <w:rPr>
          <w:rFonts w:hint="eastAsia" w:ascii="方正小标宋简体" w:hAnsi="黑体" w:eastAsia="方正小标宋简体" w:cs="黑体"/>
          <w:sz w:val="36"/>
          <w:szCs w:val="36"/>
          <w:lang w:val="en-US" w:eastAsia="zh-CN"/>
        </w:rPr>
        <w:t>秋播</w:t>
      </w:r>
      <w:r>
        <w:rPr>
          <w:rFonts w:hint="eastAsia" w:ascii="方正小标宋简体" w:hAnsi="黑体" w:eastAsia="方正小标宋简体" w:cs="黑体"/>
          <w:sz w:val="36"/>
          <w:szCs w:val="36"/>
          <w:lang w:eastAsia="zh-CN"/>
        </w:rPr>
        <w:t>小麦</w:t>
      </w:r>
      <w:r>
        <w:rPr>
          <w:rFonts w:hint="eastAsia" w:ascii="方正小标宋简体" w:hAnsi="黑体" w:eastAsia="方正小标宋简体" w:cs="黑体"/>
          <w:sz w:val="36"/>
          <w:szCs w:val="36"/>
        </w:rPr>
        <w:t>良种补贴申报汇总表</w:t>
      </w:r>
    </w:p>
    <w:p>
      <w:pPr>
        <w:rPr>
          <w:rFonts w:hint="eastAsia"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区镇 （街道、办事处）农社局（盖章）：                                       单位：亩、公斤</w:t>
      </w:r>
    </w:p>
    <w:tbl>
      <w:tblPr>
        <w:tblStyle w:val="4"/>
        <w:tblW w:w="1391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0"/>
        <w:gridCol w:w="1070"/>
        <w:gridCol w:w="1070"/>
        <w:gridCol w:w="1070"/>
        <w:gridCol w:w="1070"/>
        <w:gridCol w:w="1070"/>
        <w:gridCol w:w="1073"/>
        <w:gridCol w:w="1070"/>
        <w:gridCol w:w="1070"/>
        <w:gridCol w:w="1070"/>
        <w:gridCol w:w="1026"/>
        <w:gridCol w:w="1114"/>
        <w:gridCol w:w="1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申报主体（单位或个人）</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土地流转合同面积（亩）</w:t>
            </w:r>
          </w:p>
        </w:tc>
        <w:tc>
          <w:tcPr>
            <w:tcW w:w="428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补贴品种购种量（公斤）</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以购种量折算小麦面积（亩）</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核定补贴面积（亩）（保留1位小数）</w:t>
            </w:r>
          </w:p>
        </w:tc>
        <w:tc>
          <w:tcPr>
            <w:tcW w:w="428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打款信息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镇麦12</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农麦88</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扬辐麦13</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扬麦29</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户名（与申报主体一致）</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银行账号（农商行）</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身份证号码</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合计</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spacing w:line="420" w:lineRule="exact"/>
        <w:ind w:firstLine="560" w:firstLineChars="200"/>
        <w:rPr>
          <w:rFonts w:hint="eastAsia" w:ascii="仿宋_GB2312" w:eastAsia="仿宋_GB2312"/>
          <w:sz w:val="28"/>
          <w:szCs w:val="28"/>
        </w:rPr>
      </w:pPr>
      <w:r>
        <w:rPr>
          <w:rFonts w:hint="eastAsia" w:ascii="仿宋_GB2312" w:eastAsia="仿宋_GB2312"/>
          <w:sz w:val="28"/>
          <w:szCs w:val="28"/>
        </w:rPr>
        <w:t>注：1.对同一申报主体通过多村进行申报补贴的，须将补贴资料合并为一户进行汇总上报。</w:t>
      </w:r>
    </w:p>
    <w:p>
      <w:pPr>
        <w:spacing w:line="420" w:lineRule="exact"/>
        <w:ind w:firstLine="1120" w:firstLineChars="400"/>
        <w:rPr>
          <w:rFonts w:ascii="仿宋_GB2312" w:eastAsia="仿宋_GB2312"/>
          <w:sz w:val="28"/>
          <w:szCs w:val="28"/>
        </w:rPr>
      </w:pPr>
      <w:r>
        <w:rPr>
          <w:rFonts w:hint="eastAsia" w:ascii="仿宋_GB2312" w:eastAsia="仿宋_GB2312"/>
          <w:sz w:val="28"/>
          <w:szCs w:val="28"/>
        </w:rPr>
        <w:t>2.此表一式两份，一份报市作栽站，一份留档备查。</w:t>
      </w:r>
    </w:p>
    <w:p>
      <w:pPr>
        <w:ind w:firstLine="560" w:firstLineChars="200"/>
        <w:rPr>
          <w:rFonts w:hint="eastAsia" w:ascii="仿宋_GB2312" w:eastAsia="仿宋_GB2312"/>
          <w:sz w:val="28"/>
          <w:szCs w:val="28"/>
        </w:rPr>
      </w:pPr>
      <w:r>
        <w:rPr>
          <w:rFonts w:hint="eastAsia" w:ascii="仿宋_GB2312" w:eastAsia="仿宋_GB2312"/>
          <w:sz w:val="28"/>
          <w:szCs w:val="28"/>
        </w:rPr>
        <w:t>区镇（街道、办事处）农社局主要负责人（签字）：                    填表人（签字）：</w:t>
      </w:r>
    </w:p>
    <w:p>
      <w:pPr>
        <w:ind w:firstLine="10360" w:firstLineChars="3700"/>
      </w:pPr>
      <w:r>
        <w:rPr>
          <w:rFonts w:hint="eastAsia" w:ascii="仿宋_GB2312" w:eastAsia="仿宋_GB2312"/>
          <w:sz w:val="28"/>
          <w:szCs w:val="28"/>
        </w:rPr>
        <w:t>日期：    年    月   日</w: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- 1 -</w:t>
    </w:r>
    <w:r>
      <w:rPr>
        <w:rStyle w:val="6"/>
        <w:rFonts w:ascii="宋体" w:hAnsi="宋体"/>
        <w:sz w:val="28"/>
        <w:szCs w:val="2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mMGRiNTkwY2I0YmNkN2M2OGM5MzM3N2ZkMDNjY2QifQ=="/>
  </w:docVars>
  <w:rsids>
    <w:rsidRoot w:val="00172A27"/>
    <w:rsid w:val="03FD1A6F"/>
    <w:rsid w:val="06AE780D"/>
    <w:rsid w:val="146B6E96"/>
    <w:rsid w:val="14A71F17"/>
    <w:rsid w:val="1AC4013E"/>
    <w:rsid w:val="1EBF22F6"/>
    <w:rsid w:val="27407DAB"/>
    <w:rsid w:val="2DF30D98"/>
    <w:rsid w:val="30C84A55"/>
    <w:rsid w:val="3234700A"/>
    <w:rsid w:val="36DC691C"/>
    <w:rsid w:val="3E294607"/>
    <w:rsid w:val="45331243"/>
    <w:rsid w:val="4E335974"/>
    <w:rsid w:val="57881B71"/>
    <w:rsid w:val="78A80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Char Char Char"/>
    <w:basedOn w:val="1"/>
    <w:next w:val="1"/>
    <w:qFormat/>
    <w:uiPriority w:val="0"/>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2532</Words>
  <Characters>2635</Characters>
  <Lines>0</Lines>
  <Paragraphs>0</Paragraphs>
  <TotalTime>4</TotalTime>
  <ScaleCrop>false</ScaleCrop>
  <LinksUpToDate>false</LinksUpToDate>
  <CharactersWithSpaces>3136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2022-09-02T07:04:00Z</dcterms:created>
  <dc:creator>Administrator</dc:creator>
  <cp:lastModifiedBy>Administrator</cp:lastModifiedBy>
  <dcterms:modified xsi:type="dcterms:W3CDTF">2022-09-07T02:17:00Z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CC5C6190E59F4EBF9E4D642E9CC394C2</vt:lpwstr>
  </property>
</Properties>
</file>