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42" w:rsidRPr="001D4842" w:rsidRDefault="001D4842" w:rsidP="001D484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D4842">
        <w:rPr>
          <w:rFonts w:ascii="方正小标宋简体" w:eastAsia="方正小标宋简体" w:hint="eastAsia"/>
          <w:sz w:val="44"/>
          <w:szCs w:val="44"/>
        </w:rPr>
        <w:t>严守主体责任，履职担当作为</w:t>
      </w:r>
    </w:p>
    <w:p w:rsidR="001D4842" w:rsidRPr="001D4842" w:rsidRDefault="001D4842" w:rsidP="001D4842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  </w:t>
      </w:r>
      <w:r w:rsidRPr="001D4842">
        <w:rPr>
          <w:rFonts w:ascii="方正小标宋简体" w:eastAsia="方正小标宋简体" w:hint="eastAsia"/>
          <w:sz w:val="36"/>
          <w:szCs w:val="36"/>
        </w:rPr>
        <w:t>——致采购人的诚信倡议书</w:t>
      </w:r>
    </w:p>
    <w:p w:rsid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P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sz w:val="32"/>
          <w:szCs w:val="32"/>
        </w:rPr>
        <w:t>信达于诚，方能勤政。政府采购既是党政机关、事业单位和团体组织重要的资产、财务管理活动，也是采购人自身的公共履职行为，不但关系财政资金绩效，更关系到政府公信力。正值《中华人民共和国政府采购法》实施 20 周年，作为政府采购项目的发起者、组织者，维护采购公平、提高资金绩效是采购人的应尽义务，秉承诚实守信原则，严格履行采购合同约定，是政务诚信的基本要求。为进一步提升政府公信力，更好提高政府采购绩效，特向所有采购人作出如下倡议：</w:t>
      </w:r>
    </w:p>
    <w:p w:rsidR="001D4842" w:rsidRPr="001D4842" w:rsidRDefault="001D4842" w:rsidP="001D484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b/>
          <w:sz w:val="32"/>
          <w:szCs w:val="32"/>
        </w:rPr>
        <w:t>一、忠于法律法规。</w:t>
      </w:r>
      <w:r w:rsidRPr="001D4842">
        <w:rPr>
          <w:rFonts w:ascii="仿宋_GB2312" w:eastAsia="仿宋_GB2312" w:hint="eastAsia"/>
          <w:sz w:val="32"/>
          <w:szCs w:val="32"/>
        </w:rPr>
        <w:t>忠于《中华人民共和国宪法》，遵守《中华人民共和国政府采购法》《中华人民共和国政府采购法实施条例》《政府采购需求管理办法》等政府采购法律法规和相关规定，依法依规开展政府采购活动。</w:t>
      </w:r>
    </w:p>
    <w:p w:rsidR="001D4842" w:rsidRPr="001D4842" w:rsidRDefault="001D4842" w:rsidP="001D484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b/>
          <w:sz w:val="32"/>
          <w:szCs w:val="32"/>
        </w:rPr>
        <w:t>二、阳光透明公开。</w:t>
      </w:r>
      <w:r w:rsidRPr="001D4842">
        <w:rPr>
          <w:rFonts w:ascii="仿宋_GB2312" w:eastAsia="仿宋_GB2312" w:hint="eastAsia"/>
          <w:sz w:val="32"/>
          <w:szCs w:val="32"/>
        </w:rPr>
        <w:t>公正坦荡履职，自觉接受监督。及时准确做好政府采购全流程信息公开，向所有潜在供应商公平提供采购需求，不保留、不徇私。采购资料记录全面完整，依法整理、保管和处置政府采购档案。</w:t>
      </w:r>
    </w:p>
    <w:p w:rsidR="001D4842" w:rsidRDefault="001D4842" w:rsidP="001D484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b/>
          <w:sz w:val="32"/>
          <w:szCs w:val="32"/>
        </w:rPr>
        <w:t>三、勇于担当作为。</w:t>
      </w:r>
      <w:r w:rsidRPr="001D4842">
        <w:rPr>
          <w:rFonts w:ascii="仿宋_GB2312" w:eastAsia="仿宋_GB2312" w:hint="eastAsia"/>
          <w:sz w:val="32"/>
          <w:szCs w:val="32"/>
        </w:rPr>
        <w:t>按照“谁采购、谁负责”的原则，全面落实采购人主体责任，维护国家利益和社会公共利益，厉行节约，科学合理确定采购需求，发挥好政府采购政策功能，提高财政资金使用绩效。</w:t>
      </w:r>
    </w:p>
    <w:p w:rsidR="001D4842" w:rsidRPr="001D4842" w:rsidRDefault="001D4842" w:rsidP="001D484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b/>
          <w:sz w:val="32"/>
          <w:szCs w:val="32"/>
        </w:rPr>
        <w:lastRenderedPageBreak/>
        <w:t>四、坚守廉洁自律。</w:t>
      </w:r>
      <w:r w:rsidRPr="001D4842">
        <w:rPr>
          <w:rFonts w:ascii="仿宋_GB2312" w:eastAsia="仿宋_GB2312" w:hint="eastAsia"/>
          <w:sz w:val="32"/>
          <w:szCs w:val="32"/>
        </w:rPr>
        <w:t>不收受贿赂或者获取其他不正当利益，不使用不合理的条件对供应商实行差别待遇或者歧视性待遇，不以任何手段排斥其他供应商参与竞争，严格保守秘密，不泄露应当保密的与采购活动有关的信息资料。</w:t>
      </w:r>
    </w:p>
    <w:p w:rsidR="001D4842" w:rsidRPr="001D4842" w:rsidRDefault="001D4842" w:rsidP="001D484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b/>
          <w:sz w:val="32"/>
          <w:szCs w:val="32"/>
        </w:rPr>
        <w:t>五、完善部门内控。</w:t>
      </w:r>
      <w:r w:rsidRPr="001D4842">
        <w:rPr>
          <w:rFonts w:ascii="仿宋_GB2312" w:eastAsia="仿宋_GB2312" w:hint="eastAsia"/>
          <w:sz w:val="32"/>
          <w:szCs w:val="32"/>
        </w:rPr>
        <w:t>建立健全本单位政府采购内部控制制度，在编制政府采购预算和实施计划、确定采购需求、组织采购活动、履约验收、答复询问质疑、配合投诉处理及监督检查等重点环节加强管理。</w:t>
      </w:r>
    </w:p>
    <w:p w:rsidR="001D4842" w:rsidRPr="001D4842" w:rsidRDefault="001D4842" w:rsidP="001D484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b/>
          <w:sz w:val="32"/>
          <w:szCs w:val="32"/>
        </w:rPr>
        <w:t>六、勤学善思笃行。</w:t>
      </w:r>
      <w:r w:rsidRPr="001D4842">
        <w:rPr>
          <w:rFonts w:ascii="仿宋_GB2312" w:eastAsia="仿宋_GB2312" w:hint="eastAsia"/>
          <w:sz w:val="32"/>
          <w:szCs w:val="32"/>
        </w:rPr>
        <w:t>积极学习政策法规，及时把握政策方向，创新拓展工作思路，提升基本能力素养，增强法治意识，坚持依法行政，提高采购绩效。</w:t>
      </w:r>
    </w:p>
    <w:p w:rsidR="001D4842" w:rsidRP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P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P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P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P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P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P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P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P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Pr="001D4842" w:rsidRDefault="001D4842" w:rsidP="001D484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D4842">
        <w:rPr>
          <w:rFonts w:ascii="方正小标宋简体" w:eastAsia="方正小标宋简体" w:hint="eastAsia"/>
          <w:sz w:val="44"/>
          <w:szCs w:val="44"/>
        </w:rPr>
        <w:lastRenderedPageBreak/>
        <w:t>以守法求发展、以诚信铸辉煌</w:t>
      </w:r>
    </w:p>
    <w:p w:rsidR="001D4842" w:rsidRPr="001D4842" w:rsidRDefault="001D4842" w:rsidP="001D4842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  </w:t>
      </w:r>
      <w:r w:rsidRPr="001D4842">
        <w:rPr>
          <w:rFonts w:ascii="方正小标宋简体" w:eastAsia="方正小标宋简体" w:hint="eastAsia"/>
          <w:sz w:val="36"/>
          <w:szCs w:val="36"/>
        </w:rPr>
        <w:t>——致政府采购供应商的诚信倡议书</w:t>
      </w:r>
    </w:p>
    <w:p w:rsid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P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sz w:val="32"/>
          <w:szCs w:val="32"/>
        </w:rPr>
        <w:t>人之信、商之魂、业之根。诚信守法是中华民族的传统美德，是企业立业之基、兴业之魂，是企业持续发展和增强市场竞争力的不竭动力。正值《中华人民共和国政府采购法》实施 20 周年，作为政府采购项目的参与者和践行者，为了更好地营造公平竞争的市场环境，保障政府采购履约到位，特向各政府采购供应商作出如下倡议：</w:t>
      </w:r>
    </w:p>
    <w:p w:rsidR="001D4842" w:rsidRPr="001D4842" w:rsidRDefault="001D4842" w:rsidP="001D484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b/>
          <w:sz w:val="32"/>
          <w:szCs w:val="32"/>
        </w:rPr>
        <w:t>一、严守各项法律法规。</w:t>
      </w:r>
      <w:r w:rsidRPr="001D4842">
        <w:rPr>
          <w:rFonts w:ascii="仿宋_GB2312" w:eastAsia="仿宋_GB2312" w:hint="eastAsia"/>
          <w:sz w:val="32"/>
          <w:szCs w:val="32"/>
        </w:rPr>
        <w:t>忠于《中华人民共和国宪法》，严格遵守民法典、公司法、政府采购法及其实施条例等法律法规和相关规定，按照公平竞争和诚实信用的原则，依法依规参与政府采购活动。</w:t>
      </w:r>
    </w:p>
    <w:p w:rsidR="001D4842" w:rsidRPr="001D4842" w:rsidRDefault="001D4842" w:rsidP="001D484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b/>
          <w:sz w:val="32"/>
          <w:szCs w:val="32"/>
        </w:rPr>
        <w:t>二、增强诚实守信意识。</w:t>
      </w:r>
      <w:r w:rsidRPr="001D4842">
        <w:rPr>
          <w:rFonts w:ascii="仿宋_GB2312" w:eastAsia="仿宋_GB2312" w:hint="eastAsia"/>
          <w:sz w:val="32"/>
          <w:szCs w:val="32"/>
        </w:rPr>
        <w:t>将诚实守信作为生产经营活动的行为准则，不提供虚假资质文件，不以虚假材料谋取中标或成交，依法依规签订并履行政府采购合同，自觉树立和维护诚信守法形象。</w:t>
      </w:r>
    </w:p>
    <w:p w:rsidR="001D4842" w:rsidRPr="001D4842" w:rsidRDefault="001D4842" w:rsidP="001D484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b/>
          <w:sz w:val="32"/>
          <w:szCs w:val="32"/>
        </w:rPr>
        <w:t>三、营造公平竞争环境。</w:t>
      </w:r>
      <w:r w:rsidRPr="001D4842">
        <w:rPr>
          <w:rFonts w:ascii="仿宋_GB2312" w:eastAsia="仿宋_GB2312" w:hint="eastAsia"/>
          <w:sz w:val="32"/>
          <w:szCs w:val="32"/>
        </w:rPr>
        <w:t>不采取不正当手段诋毁、排挤其他供应商；不与采购人、其他供应商或者采购代理机构恶意串通；不向采购人、采购代理机构、评标委员会等成员行贿或者提供其他不正当利益。对索取或接受商业贿赂的单位和个人，及时向有关监管部门举报。</w:t>
      </w:r>
    </w:p>
    <w:p w:rsidR="001D4842" w:rsidRPr="001D4842" w:rsidRDefault="001D4842" w:rsidP="001D484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b/>
          <w:sz w:val="32"/>
          <w:szCs w:val="32"/>
        </w:rPr>
        <w:t>四、完善企业自律制度。</w:t>
      </w:r>
      <w:r w:rsidRPr="001D4842">
        <w:rPr>
          <w:rFonts w:ascii="仿宋_GB2312" w:eastAsia="仿宋_GB2312" w:hint="eastAsia"/>
          <w:sz w:val="32"/>
          <w:szCs w:val="32"/>
        </w:rPr>
        <w:t>推进企业诚信体系建设，严格履行合同约定义务，并自觉承担违约责任。不在合同执行过</w:t>
      </w:r>
      <w:r w:rsidRPr="001D4842">
        <w:rPr>
          <w:rFonts w:ascii="仿宋_GB2312" w:eastAsia="仿宋_GB2312" w:hint="eastAsia"/>
          <w:sz w:val="32"/>
          <w:szCs w:val="32"/>
        </w:rPr>
        <w:lastRenderedPageBreak/>
        <w:t>程中采取降低质量或标准、减少数量、拖延交付时间等方式损害采购单位利益；获得政府采购项目中标或成交资格后，不将项目转让他人或违法分包。</w:t>
      </w:r>
    </w:p>
    <w:p w:rsidR="001D4842" w:rsidRPr="001D4842" w:rsidRDefault="001D4842" w:rsidP="001D484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b/>
          <w:sz w:val="32"/>
          <w:szCs w:val="32"/>
        </w:rPr>
        <w:t>五、主动接受各方监督。</w:t>
      </w:r>
      <w:r w:rsidRPr="001D4842">
        <w:rPr>
          <w:rFonts w:ascii="仿宋_GB2312" w:eastAsia="仿宋_GB2312" w:hint="eastAsia"/>
          <w:sz w:val="32"/>
          <w:szCs w:val="32"/>
        </w:rPr>
        <w:t>自觉接受社会监督、行业监督和政府监督。依法依规、有理有据进行质疑和投诉，拒绝以不正当途径获取应当保密的信息用以质疑投诉，自觉抵制恶意质疑和投诉。积极配合投诉处理，不断提高商品和服务质量。主动检举违法行为，维护行业秩序，构建风清气正的行业环境。</w:t>
      </w:r>
    </w:p>
    <w:p w:rsidR="001D4842" w:rsidRDefault="001D4842" w:rsidP="001D4842">
      <w:pPr>
        <w:spacing w:line="560" w:lineRule="exact"/>
        <w:ind w:firstLineChars="200" w:firstLine="420"/>
        <w:rPr>
          <w:rFonts w:hint="eastAsia"/>
        </w:rPr>
      </w:pPr>
    </w:p>
    <w:p w:rsidR="001D4842" w:rsidRDefault="001D4842" w:rsidP="001D4842">
      <w:pPr>
        <w:spacing w:line="560" w:lineRule="exact"/>
        <w:ind w:firstLineChars="200" w:firstLine="420"/>
        <w:rPr>
          <w:rFonts w:hint="eastAsia"/>
        </w:rPr>
      </w:pPr>
    </w:p>
    <w:p w:rsidR="001D4842" w:rsidRDefault="001D4842" w:rsidP="001D4842">
      <w:pPr>
        <w:spacing w:line="560" w:lineRule="exact"/>
        <w:ind w:firstLineChars="200" w:firstLine="420"/>
        <w:rPr>
          <w:rFonts w:hint="eastAsia"/>
        </w:rPr>
      </w:pPr>
    </w:p>
    <w:p w:rsidR="001D4842" w:rsidRDefault="001D4842" w:rsidP="001D4842">
      <w:pPr>
        <w:spacing w:line="560" w:lineRule="exact"/>
        <w:ind w:firstLineChars="200" w:firstLine="420"/>
        <w:rPr>
          <w:rFonts w:hint="eastAsia"/>
        </w:rPr>
      </w:pPr>
    </w:p>
    <w:p w:rsidR="001D4842" w:rsidRDefault="001D4842" w:rsidP="001D4842">
      <w:pPr>
        <w:spacing w:line="560" w:lineRule="exact"/>
        <w:ind w:firstLineChars="200" w:firstLine="420"/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Default="001D4842" w:rsidP="001D4842">
      <w:pPr>
        <w:rPr>
          <w:rFonts w:hint="eastAsia"/>
        </w:rPr>
      </w:pPr>
    </w:p>
    <w:p w:rsidR="001D4842" w:rsidRPr="001D4842" w:rsidRDefault="001D4842" w:rsidP="001D484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D4842">
        <w:rPr>
          <w:rFonts w:ascii="方正小标宋简体" w:eastAsia="方正小标宋简体" w:hint="eastAsia"/>
          <w:sz w:val="44"/>
          <w:szCs w:val="44"/>
        </w:rPr>
        <w:lastRenderedPageBreak/>
        <w:t>诚信重诺加强自律 敬业精业值得托付</w:t>
      </w:r>
    </w:p>
    <w:p w:rsidR="001D4842" w:rsidRDefault="001D4842" w:rsidP="001D4842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</w:t>
      </w:r>
      <w:r w:rsidRPr="001D4842">
        <w:rPr>
          <w:rFonts w:ascii="方正小标宋简体" w:eastAsia="方正小标宋简体" w:hint="eastAsia"/>
          <w:sz w:val="36"/>
          <w:szCs w:val="36"/>
        </w:rPr>
        <w:t>—— 致政府采购代理机构的诚信倡议书</w:t>
      </w:r>
    </w:p>
    <w:p w:rsidR="001D4842" w:rsidRPr="001D4842" w:rsidRDefault="001D4842" w:rsidP="001D4842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1D4842" w:rsidRP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sz w:val="32"/>
          <w:szCs w:val="32"/>
        </w:rPr>
        <w:t>待物莫如诚，诚真天下行。政府采购代理机构是服务采购人和供应商的桥梁，是展现政府公信力的窗口，也是供应商感受公平正义最直接的渠道。正值《中华人民共和国政府采购法》实施 20 周年，为了促进代理更加规范、采购更加高效，特向各采购代理机构作出如下倡议：</w:t>
      </w:r>
    </w:p>
    <w:p w:rsidR="001D4842" w:rsidRPr="001D4842" w:rsidRDefault="001D4842" w:rsidP="00C64924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C64924">
        <w:rPr>
          <w:rFonts w:ascii="仿宋_GB2312" w:eastAsia="仿宋_GB2312" w:hint="eastAsia"/>
          <w:b/>
          <w:sz w:val="32"/>
          <w:szCs w:val="32"/>
        </w:rPr>
        <w:t>一</w:t>
      </w:r>
      <w:r w:rsidRPr="001D4842">
        <w:rPr>
          <w:rFonts w:ascii="仿宋_GB2312" w:eastAsia="仿宋_GB2312" w:hint="eastAsia"/>
          <w:b/>
          <w:sz w:val="32"/>
          <w:szCs w:val="32"/>
        </w:rPr>
        <w:t>、</w:t>
      </w:r>
      <w:r w:rsidRPr="00C64924">
        <w:rPr>
          <w:rFonts w:ascii="仿宋_GB2312" w:eastAsia="仿宋_GB2312" w:hint="eastAsia"/>
          <w:b/>
          <w:sz w:val="32"/>
          <w:szCs w:val="32"/>
        </w:rPr>
        <w:t>忠于法律。</w:t>
      </w:r>
      <w:r w:rsidRPr="001D4842">
        <w:rPr>
          <w:rFonts w:ascii="仿宋_GB2312" w:eastAsia="仿宋_GB2312" w:hint="eastAsia"/>
          <w:sz w:val="32"/>
          <w:szCs w:val="32"/>
        </w:rPr>
        <w:t>忠于《中华人民共和国宪法》，遵守《中华人民共和国政府采购法》《政府采购代理机构管理暂行办法》等政府采购法律法规和相关规定。</w:t>
      </w:r>
    </w:p>
    <w:p w:rsidR="001D4842" w:rsidRPr="001D4842" w:rsidRDefault="001D4842" w:rsidP="00C64924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C64924">
        <w:rPr>
          <w:rFonts w:ascii="仿宋_GB2312" w:eastAsia="仿宋_GB2312" w:hint="eastAsia"/>
          <w:b/>
          <w:sz w:val="32"/>
          <w:szCs w:val="32"/>
        </w:rPr>
        <w:t>二、廉洁从业。</w:t>
      </w:r>
      <w:r w:rsidRPr="001D4842">
        <w:rPr>
          <w:rFonts w:ascii="仿宋_GB2312" w:eastAsia="仿宋_GB2312" w:hint="eastAsia"/>
          <w:sz w:val="32"/>
          <w:szCs w:val="32"/>
        </w:rPr>
        <w:t>坚持廉洁自律，心有所戒，行有所止，坚决做到不收受各政府采购当事人提供的一切不正当利益，杜绝利益输送，自觉接受各方监督。</w:t>
      </w:r>
    </w:p>
    <w:p w:rsidR="001D4842" w:rsidRPr="001D4842" w:rsidRDefault="001D4842" w:rsidP="00C64924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C64924">
        <w:rPr>
          <w:rFonts w:ascii="仿宋_GB2312" w:eastAsia="仿宋_GB2312" w:hint="eastAsia"/>
          <w:b/>
          <w:sz w:val="32"/>
          <w:szCs w:val="32"/>
        </w:rPr>
        <w:t>三</w:t>
      </w:r>
      <w:r w:rsidRPr="001D4842">
        <w:rPr>
          <w:rFonts w:ascii="仿宋_GB2312" w:eastAsia="仿宋_GB2312" w:hint="eastAsia"/>
          <w:b/>
          <w:sz w:val="32"/>
          <w:szCs w:val="32"/>
        </w:rPr>
        <w:t>、</w:t>
      </w:r>
      <w:r w:rsidRPr="00C64924">
        <w:rPr>
          <w:rFonts w:ascii="仿宋_GB2312" w:eastAsia="仿宋_GB2312" w:hint="eastAsia"/>
          <w:b/>
          <w:sz w:val="32"/>
          <w:szCs w:val="32"/>
        </w:rPr>
        <w:t>诚信执业。</w:t>
      </w:r>
      <w:r w:rsidRPr="001D4842">
        <w:rPr>
          <w:rFonts w:ascii="仿宋_GB2312" w:eastAsia="仿宋_GB2312" w:hint="eastAsia"/>
          <w:sz w:val="32"/>
          <w:szCs w:val="32"/>
        </w:rPr>
        <w:t>不以不合理的条件对供应商实行差别待遇或歧视待遇，依法抵制供应商通过非法手段谋取中标，不干扰评审工作，保守工作秘密。</w:t>
      </w:r>
    </w:p>
    <w:p w:rsidR="001D4842" w:rsidRDefault="001D4842" w:rsidP="00C64924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C64924">
        <w:rPr>
          <w:rFonts w:ascii="仿宋_GB2312" w:eastAsia="仿宋_GB2312" w:hint="eastAsia"/>
          <w:b/>
          <w:sz w:val="32"/>
          <w:szCs w:val="32"/>
        </w:rPr>
        <w:t>四、厚德精业。</w:t>
      </w:r>
      <w:r w:rsidRPr="001D4842">
        <w:rPr>
          <w:rFonts w:ascii="仿宋_GB2312" w:eastAsia="仿宋_GB2312" w:hint="eastAsia"/>
          <w:sz w:val="32"/>
          <w:szCs w:val="32"/>
        </w:rPr>
        <w:t>积极参加财政部门组织的政府采购业务培训，主动加强人才队伍建设，把好从业人员选人用人关口，不断提高代理能力，提升采购质效。</w:t>
      </w:r>
    </w:p>
    <w:p w:rsidR="001D4842" w:rsidRPr="001D4842" w:rsidRDefault="001D4842" w:rsidP="00C64924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C64924">
        <w:rPr>
          <w:rFonts w:ascii="仿宋_GB2312" w:eastAsia="仿宋_GB2312" w:hint="eastAsia"/>
          <w:b/>
          <w:sz w:val="32"/>
          <w:szCs w:val="32"/>
        </w:rPr>
        <w:t>五、阳光勤业。</w:t>
      </w:r>
      <w:r w:rsidRPr="00C64924">
        <w:rPr>
          <w:rFonts w:ascii="仿宋_GB2312" w:eastAsia="仿宋_GB2312" w:hint="eastAsia"/>
          <w:sz w:val="32"/>
          <w:szCs w:val="32"/>
        </w:rPr>
        <w:t>阳光透明收费，依法、及时、准确、完整公开政府采购信息，依法整理、保管、处置政府采购资料，</w:t>
      </w:r>
      <w:r w:rsidRPr="001D4842">
        <w:rPr>
          <w:rFonts w:ascii="仿宋_GB2312" w:eastAsia="仿宋_GB2312" w:hint="eastAsia"/>
          <w:sz w:val="32"/>
          <w:szCs w:val="32"/>
        </w:rPr>
        <w:t>依法依规履行职责，维护公平竞争。</w:t>
      </w:r>
    </w:p>
    <w:p w:rsidR="001D4842" w:rsidRPr="001D4842" w:rsidRDefault="001D4842" w:rsidP="00C64924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C64924">
        <w:rPr>
          <w:rFonts w:ascii="仿宋_GB2312" w:eastAsia="仿宋_GB2312" w:hint="eastAsia"/>
          <w:b/>
          <w:sz w:val="32"/>
          <w:szCs w:val="32"/>
        </w:rPr>
        <w:t>六、担当敬业。</w:t>
      </w:r>
      <w:r w:rsidRPr="00C64924">
        <w:rPr>
          <w:rFonts w:ascii="仿宋_GB2312" w:eastAsia="仿宋_GB2312" w:hint="eastAsia"/>
          <w:sz w:val="32"/>
          <w:szCs w:val="32"/>
        </w:rPr>
        <w:t>积极向采购人等主体宣贯政府采购法律</w:t>
      </w:r>
      <w:r w:rsidRPr="001D4842">
        <w:rPr>
          <w:rFonts w:ascii="仿宋_GB2312" w:eastAsia="仿宋_GB2312" w:hint="eastAsia"/>
          <w:sz w:val="32"/>
          <w:szCs w:val="32"/>
        </w:rPr>
        <w:lastRenderedPageBreak/>
        <w:t>法规和规章制度，提醒和协助采购人合理制定采购需求、科学编制采购文件，严格执行政府采购相关政策和要求，妥善处理政府采购质疑事项。</w:t>
      </w:r>
    </w:p>
    <w:p w:rsid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Default="001D4842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Pr="00C64924" w:rsidRDefault="001D4842" w:rsidP="00C6492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64924">
        <w:rPr>
          <w:rFonts w:ascii="方正小标宋简体" w:eastAsia="方正小标宋简体" w:hint="eastAsia"/>
          <w:sz w:val="44"/>
          <w:szCs w:val="44"/>
        </w:rPr>
        <w:lastRenderedPageBreak/>
        <w:t>恪守职业道德，弘扬诚信风气</w:t>
      </w:r>
    </w:p>
    <w:p w:rsidR="001D4842" w:rsidRPr="00C64924" w:rsidRDefault="00C64924" w:rsidP="00C64924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</w:t>
      </w:r>
      <w:r w:rsidR="001D4842" w:rsidRPr="00C64924">
        <w:rPr>
          <w:rFonts w:ascii="方正小标宋简体" w:eastAsia="方正小标宋简体" w:hint="eastAsia"/>
          <w:sz w:val="36"/>
          <w:szCs w:val="36"/>
        </w:rPr>
        <w:t>——致政府采购评审专家的诚信倡议书</w:t>
      </w:r>
    </w:p>
    <w:p w:rsidR="00C64924" w:rsidRDefault="00C64924" w:rsidP="001D4842">
      <w:pPr>
        <w:rPr>
          <w:rFonts w:ascii="仿宋_GB2312" w:eastAsia="仿宋_GB2312" w:hint="eastAsia"/>
          <w:sz w:val="32"/>
          <w:szCs w:val="32"/>
        </w:rPr>
      </w:pPr>
    </w:p>
    <w:p w:rsidR="001D4842" w:rsidRPr="001D4842" w:rsidRDefault="001D4842" w:rsidP="00C649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4842">
        <w:rPr>
          <w:rFonts w:ascii="仿宋_GB2312" w:eastAsia="仿宋_GB2312" w:hint="eastAsia"/>
          <w:sz w:val="32"/>
          <w:szCs w:val="32"/>
        </w:rPr>
        <w:t>人以诚立身，国以诚立心。诚实信用是中华民族的传统美德，更是政府采购法规定的必须遵循的基本原则。正值《中华人民共和国政府采购法》实施 20 周年，为了更充分依法履职，维护评审环节的公平公正，特向评审专家作出如下倡议：</w:t>
      </w:r>
    </w:p>
    <w:p w:rsidR="001D4842" w:rsidRPr="001D4842" w:rsidRDefault="001D4842" w:rsidP="00C64924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C64924">
        <w:rPr>
          <w:rFonts w:ascii="仿宋_GB2312" w:eastAsia="仿宋_GB2312" w:hint="eastAsia"/>
          <w:b/>
          <w:sz w:val="32"/>
          <w:szCs w:val="32"/>
        </w:rPr>
        <w:t>一、忠于法律，坚决做法律法规的捍卫者。</w:t>
      </w:r>
      <w:r w:rsidRPr="001D4842">
        <w:rPr>
          <w:rFonts w:ascii="仿宋_GB2312" w:eastAsia="仿宋_GB2312" w:hint="eastAsia"/>
          <w:sz w:val="32"/>
          <w:szCs w:val="32"/>
        </w:rPr>
        <w:t>坚守法治初心，忠于《中华人民共和国宪法》，遵守《中华人民共和国政府采购法》《政府采购评审专家管理办法》等政府采购法律法规和相关规定，主动接受各方监督。</w:t>
      </w:r>
    </w:p>
    <w:p w:rsidR="001D4842" w:rsidRPr="001D4842" w:rsidRDefault="001D4842" w:rsidP="00C64924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C64924">
        <w:rPr>
          <w:rFonts w:ascii="仿宋_GB2312" w:eastAsia="仿宋_GB2312" w:hint="eastAsia"/>
          <w:b/>
          <w:sz w:val="32"/>
          <w:szCs w:val="32"/>
        </w:rPr>
        <w:t>二</w:t>
      </w:r>
      <w:r w:rsidR="00C64924" w:rsidRPr="00C64924">
        <w:rPr>
          <w:rFonts w:ascii="仿宋_GB2312" w:eastAsia="仿宋_GB2312" w:hint="eastAsia"/>
          <w:b/>
          <w:sz w:val="32"/>
          <w:szCs w:val="32"/>
        </w:rPr>
        <w:t>、</w:t>
      </w:r>
      <w:r w:rsidRPr="00C64924">
        <w:rPr>
          <w:rFonts w:ascii="仿宋_GB2312" w:eastAsia="仿宋_GB2312" w:hint="eastAsia"/>
          <w:b/>
          <w:sz w:val="32"/>
          <w:szCs w:val="32"/>
        </w:rPr>
        <w:t>廉洁自律</w:t>
      </w:r>
      <w:r w:rsidR="00C64924" w:rsidRPr="00C64924">
        <w:rPr>
          <w:rFonts w:ascii="仿宋_GB2312" w:eastAsia="仿宋_GB2312" w:hint="eastAsia"/>
          <w:b/>
          <w:sz w:val="32"/>
          <w:szCs w:val="32"/>
        </w:rPr>
        <w:t>,</w:t>
      </w:r>
      <w:r w:rsidRPr="00C64924">
        <w:rPr>
          <w:rFonts w:ascii="仿宋_GB2312" w:eastAsia="仿宋_GB2312" w:hint="eastAsia"/>
          <w:b/>
          <w:sz w:val="32"/>
          <w:szCs w:val="32"/>
        </w:rPr>
        <w:t>坚决做不良风气的抵御者。</w:t>
      </w:r>
      <w:r w:rsidRPr="001D4842">
        <w:rPr>
          <w:rFonts w:ascii="仿宋_GB2312" w:eastAsia="仿宋_GB2312" w:hint="eastAsia"/>
          <w:sz w:val="32"/>
          <w:szCs w:val="32"/>
        </w:rPr>
        <w:t>严于律己，不收受采购人、采购代理机构、供应商贿赂或其他不正当利益；发现采购人、供应商、采购代理机构在政府采购活动中有违法违规行为，及时制止并报告财政部门。</w:t>
      </w:r>
    </w:p>
    <w:p w:rsidR="00C64924" w:rsidRDefault="001D4842" w:rsidP="00C64924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C64924">
        <w:rPr>
          <w:rFonts w:ascii="仿宋_GB2312" w:eastAsia="仿宋_GB2312" w:hint="eastAsia"/>
          <w:b/>
          <w:sz w:val="32"/>
          <w:szCs w:val="32"/>
        </w:rPr>
        <w:t>三</w:t>
      </w:r>
      <w:r w:rsidR="00C64924" w:rsidRPr="00C64924">
        <w:rPr>
          <w:rFonts w:ascii="仿宋_GB2312" w:eastAsia="仿宋_GB2312" w:hint="eastAsia"/>
          <w:b/>
          <w:sz w:val="32"/>
          <w:szCs w:val="32"/>
        </w:rPr>
        <w:t>、</w:t>
      </w:r>
      <w:r w:rsidRPr="00C64924">
        <w:rPr>
          <w:rFonts w:ascii="仿宋_GB2312" w:eastAsia="仿宋_GB2312" w:hint="eastAsia"/>
          <w:b/>
          <w:sz w:val="32"/>
          <w:szCs w:val="32"/>
        </w:rPr>
        <w:t>爱岗敬业</w:t>
      </w:r>
      <w:r w:rsidR="00C64924" w:rsidRPr="00C64924">
        <w:rPr>
          <w:rFonts w:ascii="仿宋_GB2312" w:eastAsia="仿宋_GB2312" w:hint="eastAsia"/>
          <w:b/>
          <w:sz w:val="32"/>
          <w:szCs w:val="32"/>
        </w:rPr>
        <w:t>,</w:t>
      </w:r>
      <w:r w:rsidRPr="00C64924">
        <w:rPr>
          <w:rFonts w:ascii="仿宋_GB2312" w:eastAsia="仿宋_GB2312" w:hint="eastAsia"/>
          <w:b/>
          <w:sz w:val="32"/>
          <w:szCs w:val="32"/>
        </w:rPr>
        <w:t>坚决做公平竞争的守护者。</w:t>
      </w:r>
      <w:r w:rsidRPr="001D4842">
        <w:rPr>
          <w:rFonts w:ascii="仿宋_GB2312" w:eastAsia="仿宋_GB2312" w:hint="eastAsia"/>
          <w:sz w:val="32"/>
          <w:szCs w:val="32"/>
        </w:rPr>
        <w:t>遵守评审工作纪律，按照采购文件规定的评审程序、评审方法和评审标准，客观、公正、独立、审慎地评审，提出真实、可靠评审意见，对自己的评审意见承担法律责任。</w:t>
      </w:r>
    </w:p>
    <w:p w:rsidR="001D4842" w:rsidRPr="001D4842" w:rsidRDefault="001D4842" w:rsidP="00C64924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C64924">
        <w:rPr>
          <w:rFonts w:ascii="仿宋_GB2312" w:eastAsia="仿宋_GB2312" w:hint="eastAsia"/>
          <w:b/>
          <w:sz w:val="32"/>
          <w:szCs w:val="32"/>
        </w:rPr>
        <w:t>四</w:t>
      </w:r>
      <w:r w:rsidR="00C64924" w:rsidRPr="00C64924">
        <w:rPr>
          <w:rFonts w:ascii="仿宋_GB2312" w:eastAsia="仿宋_GB2312" w:hint="eastAsia"/>
          <w:b/>
          <w:sz w:val="32"/>
          <w:szCs w:val="32"/>
        </w:rPr>
        <w:t>、</w:t>
      </w:r>
      <w:r w:rsidRPr="00C64924">
        <w:rPr>
          <w:rFonts w:ascii="仿宋_GB2312" w:eastAsia="仿宋_GB2312" w:hint="eastAsia"/>
          <w:b/>
          <w:sz w:val="32"/>
          <w:szCs w:val="32"/>
        </w:rPr>
        <w:t>规范尽责</w:t>
      </w:r>
      <w:r w:rsidR="00C64924" w:rsidRPr="00C64924">
        <w:rPr>
          <w:rFonts w:ascii="仿宋_GB2312" w:eastAsia="仿宋_GB2312" w:hint="eastAsia"/>
          <w:b/>
          <w:sz w:val="32"/>
          <w:szCs w:val="32"/>
        </w:rPr>
        <w:t>，</w:t>
      </w:r>
      <w:r w:rsidRPr="00C64924">
        <w:rPr>
          <w:rFonts w:ascii="仿宋_GB2312" w:eastAsia="仿宋_GB2312" w:hint="eastAsia"/>
          <w:b/>
          <w:sz w:val="32"/>
          <w:szCs w:val="32"/>
        </w:rPr>
        <w:t>坚决做政采形象的维护者。</w:t>
      </w:r>
      <w:r w:rsidRPr="001D4842">
        <w:rPr>
          <w:rFonts w:ascii="仿宋_GB2312" w:eastAsia="仿宋_GB2312" w:hint="eastAsia"/>
          <w:sz w:val="32"/>
          <w:szCs w:val="32"/>
        </w:rPr>
        <w:t>不以政府采购评审专家名义从事有损政府采购形象的活动，不加入影响政府采购公平公正的微信、QQ 群，不发布、转发或采用暗示方式传递应保密的政府采购信息，不泄露与政府采购评审</w:t>
      </w:r>
      <w:r w:rsidRPr="001D4842">
        <w:rPr>
          <w:rFonts w:ascii="仿宋_GB2312" w:eastAsia="仿宋_GB2312" w:hint="eastAsia"/>
          <w:sz w:val="32"/>
          <w:szCs w:val="32"/>
        </w:rPr>
        <w:lastRenderedPageBreak/>
        <w:t>活动有关的秘密事项。</w:t>
      </w:r>
    </w:p>
    <w:p w:rsidR="00463FE5" w:rsidRPr="001D4842" w:rsidRDefault="001D4842" w:rsidP="00C64924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C64924">
        <w:rPr>
          <w:rFonts w:ascii="仿宋_GB2312" w:eastAsia="仿宋_GB2312" w:hint="eastAsia"/>
          <w:b/>
          <w:sz w:val="32"/>
          <w:szCs w:val="32"/>
        </w:rPr>
        <w:t>五</w:t>
      </w:r>
      <w:r w:rsidR="00C64924" w:rsidRPr="00C64924">
        <w:rPr>
          <w:rFonts w:ascii="仿宋_GB2312" w:eastAsia="仿宋_GB2312" w:hint="eastAsia"/>
          <w:b/>
          <w:sz w:val="32"/>
          <w:szCs w:val="32"/>
        </w:rPr>
        <w:t>、</w:t>
      </w:r>
      <w:r w:rsidRPr="00C64924">
        <w:rPr>
          <w:rFonts w:ascii="仿宋_GB2312" w:eastAsia="仿宋_GB2312" w:hint="eastAsia"/>
          <w:b/>
          <w:sz w:val="32"/>
          <w:szCs w:val="32"/>
        </w:rPr>
        <w:t>精业笃行</w:t>
      </w:r>
      <w:r w:rsidR="00C64924" w:rsidRPr="00C64924">
        <w:rPr>
          <w:rFonts w:ascii="仿宋_GB2312" w:eastAsia="仿宋_GB2312" w:hint="eastAsia"/>
          <w:b/>
          <w:sz w:val="32"/>
          <w:szCs w:val="32"/>
        </w:rPr>
        <w:t>，</w:t>
      </w:r>
      <w:r w:rsidRPr="00C64924">
        <w:rPr>
          <w:rFonts w:ascii="仿宋_GB2312" w:eastAsia="仿宋_GB2312" w:hint="eastAsia"/>
          <w:b/>
          <w:sz w:val="32"/>
          <w:szCs w:val="32"/>
        </w:rPr>
        <w:t>坚决做绩效采购的推动者。</w:t>
      </w:r>
      <w:r w:rsidRPr="001D4842">
        <w:rPr>
          <w:rFonts w:ascii="仿宋_GB2312" w:eastAsia="仿宋_GB2312" w:hint="eastAsia"/>
          <w:sz w:val="32"/>
          <w:szCs w:val="32"/>
        </w:rPr>
        <w:t>积极参加政府采购业务培训，学习政府采购理论知识与法律法规；依法配合采购人、采购代理机构做好咨询解答、质疑信访处理，依法配合相关部门做好投诉调查，铸就高质量采购。</w:t>
      </w:r>
    </w:p>
    <w:sectPr w:rsidR="00463FE5" w:rsidRPr="001D4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E5" w:rsidRDefault="00463FE5" w:rsidP="001D4842">
      <w:r>
        <w:separator/>
      </w:r>
    </w:p>
  </w:endnote>
  <w:endnote w:type="continuationSeparator" w:id="1">
    <w:p w:rsidR="00463FE5" w:rsidRDefault="00463FE5" w:rsidP="001D4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E5" w:rsidRDefault="00463FE5" w:rsidP="001D4842">
      <w:r>
        <w:separator/>
      </w:r>
    </w:p>
  </w:footnote>
  <w:footnote w:type="continuationSeparator" w:id="1">
    <w:p w:rsidR="00463FE5" w:rsidRDefault="00463FE5" w:rsidP="001D4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842"/>
    <w:rsid w:val="001D4842"/>
    <w:rsid w:val="00463FE5"/>
    <w:rsid w:val="00C6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8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8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422</Words>
  <Characters>2410</Characters>
  <Application>Microsoft Office Word</Application>
  <DocSecurity>0</DocSecurity>
  <Lines>20</Lines>
  <Paragraphs>5</Paragraphs>
  <ScaleCrop>false</ScaleCrop>
  <Company>P R C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2023-11-03T07:52:00Z</dcterms:created>
  <dcterms:modified xsi:type="dcterms:W3CDTF">2023-11-03T08:08:00Z</dcterms:modified>
</cp:coreProperties>
</file>